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94" w:rsidRPr="00FD1564" w:rsidRDefault="00926A94" w:rsidP="00926A94">
      <w:pPr>
        <w:pStyle w:val="a6"/>
        <w:spacing w:after="0" w:line="240" w:lineRule="auto"/>
        <w:jc w:val="right"/>
      </w:pPr>
      <w:r w:rsidRPr="00FD1564">
        <w:t>УТВЕРЖДАЮ</w:t>
      </w:r>
    </w:p>
    <w:p w:rsidR="00926A94" w:rsidRPr="00FD1564" w:rsidRDefault="00926A94" w:rsidP="00926A94">
      <w:pPr>
        <w:pStyle w:val="a6"/>
        <w:spacing w:after="0" w:line="240" w:lineRule="auto"/>
        <w:jc w:val="right"/>
        <w:rPr>
          <w:caps/>
        </w:rPr>
      </w:pPr>
      <w:r w:rsidRPr="00FD1564">
        <w:t>Директор МАУ ДО  ЦТР «Детвора</w:t>
      </w:r>
      <w:r w:rsidRPr="00FD1564">
        <w:rPr>
          <w:caps/>
        </w:rPr>
        <w:t xml:space="preserve">» </w:t>
      </w:r>
    </w:p>
    <w:p w:rsidR="00926A94" w:rsidRPr="00FD1564" w:rsidRDefault="00926A94" w:rsidP="00926A94">
      <w:pPr>
        <w:pStyle w:val="a6"/>
        <w:spacing w:after="0" w:line="240" w:lineRule="auto"/>
        <w:jc w:val="right"/>
      </w:pPr>
      <w:r w:rsidRPr="00FD1564">
        <w:t>город Радужный</w:t>
      </w:r>
    </w:p>
    <w:p w:rsidR="00926A94" w:rsidRPr="00FD1564" w:rsidRDefault="00926A94" w:rsidP="00926A94">
      <w:pPr>
        <w:pStyle w:val="a6"/>
        <w:spacing w:after="0" w:line="240" w:lineRule="auto"/>
        <w:jc w:val="right"/>
      </w:pPr>
      <w:r w:rsidRPr="00FD1564">
        <w:t>__________О.В. Вербицкая</w:t>
      </w:r>
    </w:p>
    <w:p w:rsidR="00926A94" w:rsidRPr="00FD1564" w:rsidRDefault="00926A94" w:rsidP="00926A94">
      <w:pPr>
        <w:pStyle w:val="a6"/>
        <w:spacing w:after="0" w:line="240" w:lineRule="auto"/>
        <w:jc w:val="right"/>
      </w:pPr>
      <w:r w:rsidRPr="00FD1564">
        <w:t>«31» августа 2020  г.</w:t>
      </w:r>
    </w:p>
    <w:p w:rsidR="00926A94" w:rsidRPr="00FD1564" w:rsidRDefault="00926A94" w:rsidP="00926A94">
      <w:pPr>
        <w:pStyle w:val="a6"/>
        <w:spacing w:after="0" w:line="240" w:lineRule="auto"/>
        <w:jc w:val="right"/>
      </w:pPr>
    </w:p>
    <w:p w:rsidR="00926A94" w:rsidRPr="00FD1564" w:rsidRDefault="00926A94" w:rsidP="00926A94">
      <w:pPr>
        <w:pStyle w:val="a6"/>
        <w:spacing w:after="0" w:line="240" w:lineRule="auto"/>
        <w:jc w:val="right"/>
        <w:rPr>
          <w:sz w:val="20"/>
          <w:szCs w:val="20"/>
        </w:rPr>
      </w:pPr>
      <w:r w:rsidRPr="00FD1564">
        <w:rPr>
          <w:sz w:val="20"/>
          <w:szCs w:val="20"/>
        </w:rPr>
        <w:t xml:space="preserve">утверждено решением Педагогического совета </w:t>
      </w:r>
    </w:p>
    <w:p w:rsidR="00926A94" w:rsidRPr="00FD1564" w:rsidRDefault="00926A94" w:rsidP="00926A94">
      <w:pPr>
        <w:pStyle w:val="a6"/>
        <w:spacing w:after="0" w:line="240" w:lineRule="auto"/>
        <w:jc w:val="right"/>
        <w:rPr>
          <w:sz w:val="20"/>
          <w:szCs w:val="20"/>
        </w:rPr>
      </w:pPr>
      <w:r w:rsidRPr="00FD1564">
        <w:rPr>
          <w:sz w:val="20"/>
          <w:szCs w:val="20"/>
        </w:rPr>
        <w:t>от 31.08.2020  протокол № 01</w:t>
      </w:r>
    </w:p>
    <w:p w:rsidR="00926A94" w:rsidRPr="00FD1564" w:rsidRDefault="00926A94" w:rsidP="00926A94">
      <w:pPr>
        <w:pStyle w:val="a6"/>
        <w:spacing w:after="0" w:line="240" w:lineRule="auto"/>
        <w:jc w:val="right"/>
        <w:rPr>
          <w:sz w:val="20"/>
          <w:szCs w:val="20"/>
        </w:rPr>
      </w:pPr>
      <w:r w:rsidRPr="00FD1564">
        <w:rPr>
          <w:sz w:val="20"/>
          <w:szCs w:val="20"/>
        </w:rPr>
        <w:t>приказ МАУ ДО  ЦТР «Детвора» города Радужный от 31.08.2020  № 141</w:t>
      </w:r>
    </w:p>
    <w:p w:rsidR="00926A94" w:rsidRDefault="00926A94" w:rsidP="00926A94">
      <w:pPr>
        <w:pStyle w:val="a6"/>
        <w:spacing w:after="0" w:line="240" w:lineRule="auto"/>
        <w:rPr>
          <w:b/>
        </w:rPr>
      </w:pPr>
      <w:bookmarkStart w:id="0" w:name="_GoBack"/>
      <w:bookmarkEnd w:id="0"/>
    </w:p>
    <w:p w:rsidR="00926A94" w:rsidRDefault="00926A94" w:rsidP="00926A94">
      <w:pPr>
        <w:pStyle w:val="a6"/>
        <w:spacing w:after="0" w:line="240" w:lineRule="auto"/>
        <w:rPr>
          <w:b/>
        </w:rPr>
      </w:pPr>
    </w:p>
    <w:p w:rsidR="00926A94" w:rsidRDefault="00926A94" w:rsidP="00926A94">
      <w:pPr>
        <w:pStyle w:val="a6"/>
        <w:spacing w:after="0" w:line="240" w:lineRule="auto"/>
        <w:rPr>
          <w:b/>
        </w:rPr>
      </w:pPr>
    </w:p>
    <w:p w:rsidR="00926A94" w:rsidRDefault="00926A94" w:rsidP="00926A94">
      <w:pPr>
        <w:pStyle w:val="a6"/>
        <w:spacing w:after="0" w:line="240" w:lineRule="auto"/>
        <w:rPr>
          <w:b/>
        </w:rPr>
      </w:pPr>
    </w:p>
    <w:p w:rsidR="00926A94" w:rsidRDefault="00926A94" w:rsidP="00926A94">
      <w:pPr>
        <w:pStyle w:val="a6"/>
        <w:spacing w:after="0" w:line="240" w:lineRule="auto"/>
        <w:rPr>
          <w:b/>
        </w:rPr>
      </w:pPr>
    </w:p>
    <w:p w:rsidR="00926A94" w:rsidRDefault="00926A94" w:rsidP="00926A94">
      <w:pPr>
        <w:pStyle w:val="a6"/>
        <w:spacing w:after="0" w:line="240" w:lineRule="auto"/>
        <w:rPr>
          <w:b/>
        </w:rPr>
      </w:pPr>
    </w:p>
    <w:p w:rsidR="00926A94" w:rsidRDefault="00926A94" w:rsidP="00926A94">
      <w:pPr>
        <w:pStyle w:val="a6"/>
        <w:spacing w:after="0" w:line="240" w:lineRule="auto"/>
        <w:rPr>
          <w:b/>
        </w:rPr>
      </w:pPr>
    </w:p>
    <w:p w:rsidR="00926A94" w:rsidRDefault="00926A94" w:rsidP="00926A94">
      <w:pPr>
        <w:pStyle w:val="a6"/>
        <w:spacing w:after="0" w:line="240" w:lineRule="auto"/>
        <w:rPr>
          <w:b/>
        </w:rPr>
      </w:pPr>
    </w:p>
    <w:p w:rsidR="00926A94" w:rsidRPr="00A365BE" w:rsidRDefault="00926A94" w:rsidP="00926A94">
      <w:pPr>
        <w:pStyle w:val="a6"/>
        <w:spacing w:after="0" w:line="240" w:lineRule="auto"/>
        <w:rPr>
          <w:b/>
        </w:rPr>
      </w:pPr>
    </w:p>
    <w:p w:rsidR="00926A94" w:rsidRPr="00A365BE" w:rsidRDefault="00926A94" w:rsidP="00926A94">
      <w:pPr>
        <w:pStyle w:val="a6"/>
        <w:spacing w:after="0" w:line="240" w:lineRule="auto"/>
        <w:jc w:val="center"/>
        <w:rPr>
          <w:b/>
        </w:rPr>
      </w:pPr>
    </w:p>
    <w:p w:rsidR="00926A94" w:rsidRPr="00A365BE" w:rsidRDefault="00926A94" w:rsidP="00926A94">
      <w:pPr>
        <w:pStyle w:val="a6"/>
        <w:spacing w:after="0" w:line="240" w:lineRule="auto"/>
        <w:jc w:val="center"/>
        <w:rPr>
          <w:b/>
          <w:sz w:val="48"/>
          <w:szCs w:val="48"/>
        </w:rPr>
      </w:pPr>
    </w:p>
    <w:p w:rsidR="00926A94" w:rsidRPr="00A365BE" w:rsidRDefault="00926A94" w:rsidP="00926A94">
      <w:pPr>
        <w:pStyle w:val="a6"/>
        <w:spacing w:after="0" w:line="240" w:lineRule="auto"/>
        <w:jc w:val="center"/>
        <w:rPr>
          <w:b/>
          <w:sz w:val="48"/>
          <w:szCs w:val="48"/>
        </w:rPr>
      </w:pPr>
      <w:r w:rsidRPr="00A365BE">
        <w:rPr>
          <w:b/>
          <w:sz w:val="48"/>
          <w:szCs w:val="48"/>
        </w:rPr>
        <w:t>Положение</w:t>
      </w:r>
    </w:p>
    <w:p w:rsidR="00926A94" w:rsidRDefault="00926A94" w:rsidP="00926A94">
      <w:pPr>
        <w:ind w:right="-2" w:firstLine="0"/>
        <w:jc w:val="center"/>
        <w:rPr>
          <w:b/>
          <w:color w:val="000000"/>
          <w:sz w:val="48"/>
          <w:szCs w:val="48"/>
        </w:rPr>
      </w:pPr>
      <w:r w:rsidRPr="00A365BE">
        <w:rPr>
          <w:b/>
          <w:color w:val="000000"/>
          <w:sz w:val="48"/>
          <w:szCs w:val="48"/>
        </w:rPr>
        <w:t xml:space="preserve">о </w:t>
      </w:r>
      <w:r>
        <w:rPr>
          <w:b/>
          <w:color w:val="000000"/>
          <w:sz w:val="48"/>
          <w:szCs w:val="48"/>
        </w:rPr>
        <w:t>персонифицированном</w:t>
      </w:r>
    </w:p>
    <w:p w:rsidR="00926A94" w:rsidRDefault="00926A94" w:rsidP="00926A94">
      <w:pPr>
        <w:ind w:right="-2" w:firstLine="0"/>
        <w:jc w:val="center"/>
        <w:rPr>
          <w:b/>
          <w:color w:val="000000"/>
          <w:sz w:val="48"/>
          <w:szCs w:val="48"/>
        </w:rPr>
      </w:pPr>
      <w:proofErr w:type="gramStart"/>
      <w:r>
        <w:rPr>
          <w:b/>
          <w:color w:val="000000"/>
          <w:sz w:val="48"/>
          <w:szCs w:val="48"/>
        </w:rPr>
        <w:t>дополнительном</w:t>
      </w:r>
      <w:proofErr w:type="gramEnd"/>
      <w:r>
        <w:rPr>
          <w:b/>
          <w:color w:val="000000"/>
          <w:sz w:val="48"/>
          <w:szCs w:val="48"/>
        </w:rPr>
        <w:t xml:space="preserve"> образовании</w:t>
      </w:r>
    </w:p>
    <w:p w:rsidR="00926A94" w:rsidRPr="00C06400" w:rsidRDefault="00926A94" w:rsidP="00926A94">
      <w:pPr>
        <w:ind w:right="-2" w:firstLine="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в </w:t>
      </w:r>
      <w:r w:rsidRPr="00C06400">
        <w:rPr>
          <w:b/>
          <w:color w:val="000000"/>
          <w:sz w:val="48"/>
          <w:szCs w:val="48"/>
        </w:rPr>
        <w:t>МАУ ДО  ЦТР «Детвора»</w:t>
      </w:r>
    </w:p>
    <w:p w:rsidR="00926A94" w:rsidRPr="00A365BE" w:rsidRDefault="00926A94" w:rsidP="00926A94">
      <w:pPr>
        <w:ind w:right="-2" w:firstLine="0"/>
        <w:jc w:val="center"/>
        <w:rPr>
          <w:b/>
          <w:color w:val="000000"/>
          <w:sz w:val="48"/>
          <w:szCs w:val="48"/>
        </w:rPr>
      </w:pPr>
      <w:r w:rsidRPr="00C06400">
        <w:rPr>
          <w:b/>
          <w:color w:val="000000"/>
          <w:sz w:val="48"/>
          <w:szCs w:val="48"/>
        </w:rPr>
        <w:t>город Радужный</w:t>
      </w:r>
    </w:p>
    <w:p w:rsidR="00926A94" w:rsidRPr="00A365BE" w:rsidRDefault="00926A94" w:rsidP="00926A94">
      <w:pPr>
        <w:jc w:val="center"/>
        <w:rPr>
          <w:b/>
          <w:sz w:val="48"/>
          <w:szCs w:val="48"/>
        </w:rPr>
      </w:pPr>
    </w:p>
    <w:p w:rsidR="00926A94" w:rsidRPr="00A365BE" w:rsidRDefault="00926A94" w:rsidP="00926A94">
      <w:pPr>
        <w:jc w:val="center"/>
        <w:rPr>
          <w:b/>
          <w:sz w:val="48"/>
          <w:szCs w:val="48"/>
        </w:rPr>
      </w:pPr>
    </w:p>
    <w:p w:rsidR="00926A94" w:rsidRDefault="00926A94" w:rsidP="00926A94">
      <w:pPr>
        <w:autoSpaceDE w:val="0"/>
        <w:autoSpaceDN w:val="0"/>
        <w:adjustRightInd w:val="0"/>
        <w:spacing w:line="23" w:lineRule="atLeast"/>
        <w:jc w:val="right"/>
      </w:pPr>
    </w:p>
    <w:p w:rsidR="00926A94" w:rsidRDefault="00926A94" w:rsidP="00926A94">
      <w:pPr>
        <w:autoSpaceDE w:val="0"/>
        <w:autoSpaceDN w:val="0"/>
        <w:adjustRightInd w:val="0"/>
        <w:spacing w:line="23" w:lineRule="atLeast"/>
        <w:jc w:val="right"/>
      </w:pPr>
    </w:p>
    <w:p w:rsidR="00926A94" w:rsidRDefault="00926A94" w:rsidP="00926A94">
      <w:pPr>
        <w:autoSpaceDE w:val="0"/>
        <w:autoSpaceDN w:val="0"/>
        <w:adjustRightInd w:val="0"/>
        <w:spacing w:line="23" w:lineRule="atLeast"/>
        <w:jc w:val="right"/>
      </w:pPr>
    </w:p>
    <w:p w:rsidR="00926A94" w:rsidRDefault="00926A94" w:rsidP="00926A94">
      <w:pPr>
        <w:autoSpaceDE w:val="0"/>
        <w:autoSpaceDN w:val="0"/>
        <w:adjustRightInd w:val="0"/>
        <w:spacing w:line="23" w:lineRule="atLeast"/>
        <w:jc w:val="right"/>
      </w:pPr>
    </w:p>
    <w:p w:rsidR="00926A94" w:rsidRDefault="00926A94" w:rsidP="00926A94">
      <w:pPr>
        <w:autoSpaceDE w:val="0"/>
        <w:autoSpaceDN w:val="0"/>
        <w:adjustRightInd w:val="0"/>
        <w:spacing w:line="23" w:lineRule="atLeast"/>
        <w:jc w:val="right"/>
      </w:pPr>
    </w:p>
    <w:p w:rsidR="00926A94" w:rsidRDefault="00926A94" w:rsidP="00926A94">
      <w:pPr>
        <w:autoSpaceDE w:val="0"/>
        <w:autoSpaceDN w:val="0"/>
        <w:adjustRightInd w:val="0"/>
        <w:spacing w:line="23" w:lineRule="atLeast"/>
        <w:jc w:val="right"/>
      </w:pPr>
    </w:p>
    <w:p w:rsidR="00926A94" w:rsidRDefault="00926A94" w:rsidP="00926A94">
      <w:pPr>
        <w:autoSpaceDE w:val="0"/>
        <w:autoSpaceDN w:val="0"/>
        <w:adjustRightInd w:val="0"/>
        <w:spacing w:line="23" w:lineRule="atLeast"/>
        <w:jc w:val="right"/>
      </w:pPr>
    </w:p>
    <w:p w:rsidR="00926A94" w:rsidRDefault="00926A94" w:rsidP="00926A94">
      <w:pPr>
        <w:autoSpaceDE w:val="0"/>
        <w:autoSpaceDN w:val="0"/>
        <w:adjustRightInd w:val="0"/>
        <w:spacing w:line="23" w:lineRule="atLeast"/>
        <w:jc w:val="right"/>
      </w:pPr>
    </w:p>
    <w:p w:rsidR="00926A94" w:rsidRDefault="00926A94" w:rsidP="00926A94">
      <w:pPr>
        <w:autoSpaceDE w:val="0"/>
        <w:autoSpaceDN w:val="0"/>
        <w:adjustRightInd w:val="0"/>
        <w:spacing w:line="23" w:lineRule="atLeast"/>
        <w:jc w:val="right"/>
      </w:pPr>
    </w:p>
    <w:p w:rsidR="00926A94" w:rsidRDefault="00926A94" w:rsidP="00926A94">
      <w:pPr>
        <w:autoSpaceDE w:val="0"/>
        <w:autoSpaceDN w:val="0"/>
        <w:adjustRightInd w:val="0"/>
        <w:spacing w:line="23" w:lineRule="atLeast"/>
        <w:jc w:val="right"/>
      </w:pPr>
    </w:p>
    <w:p w:rsidR="00926A94" w:rsidRDefault="00926A94" w:rsidP="00926A94">
      <w:pPr>
        <w:autoSpaceDE w:val="0"/>
        <w:autoSpaceDN w:val="0"/>
        <w:adjustRightInd w:val="0"/>
        <w:spacing w:line="23" w:lineRule="atLeast"/>
        <w:jc w:val="right"/>
      </w:pPr>
    </w:p>
    <w:p w:rsidR="00926A94" w:rsidRDefault="00926A94" w:rsidP="00926A94">
      <w:pPr>
        <w:autoSpaceDE w:val="0"/>
        <w:autoSpaceDN w:val="0"/>
        <w:adjustRightInd w:val="0"/>
        <w:spacing w:line="23" w:lineRule="atLeast"/>
        <w:jc w:val="right"/>
      </w:pPr>
    </w:p>
    <w:p w:rsidR="00926A94" w:rsidRDefault="00926A94" w:rsidP="00926A94">
      <w:pPr>
        <w:autoSpaceDE w:val="0"/>
        <w:autoSpaceDN w:val="0"/>
        <w:adjustRightInd w:val="0"/>
        <w:spacing w:line="23" w:lineRule="atLeast"/>
        <w:jc w:val="right"/>
      </w:pPr>
    </w:p>
    <w:p w:rsidR="00926A94" w:rsidRDefault="00926A94" w:rsidP="00926A94">
      <w:pPr>
        <w:autoSpaceDE w:val="0"/>
        <w:autoSpaceDN w:val="0"/>
        <w:adjustRightInd w:val="0"/>
        <w:spacing w:line="23" w:lineRule="atLeast"/>
        <w:jc w:val="right"/>
      </w:pPr>
    </w:p>
    <w:p w:rsidR="00926A94" w:rsidRDefault="00926A94" w:rsidP="00926A94">
      <w:pPr>
        <w:autoSpaceDE w:val="0"/>
        <w:autoSpaceDN w:val="0"/>
        <w:adjustRightInd w:val="0"/>
        <w:spacing w:line="23" w:lineRule="atLeast"/>
        <w:jc w:val="right"/>
      </w:pPr>
    </w:p>
    <w:p w:rsidR="00926A94" w:rsidRDefault="00926A94" w:rsidP="00926A94">
      <w:pPr>
        <w:autoSpaceDE w:val="0"/>
        <w:autoSpaceDN w:val="0"/>
        <w:adjustRightInd w:val="0"/>
        <w:spacing w:line="23" w:lineRule="atLeast"/>
        <w:jc w:val="right"/>
      </w:pPr>
    </w:p>
    <w:p w:rsidR="00926A94" w:rsidRDefault="00926A94" w:rsidP="00926A94">
      <w:pPr>
        <w:autoSpaceDE w:val="0"/>
        <w:autoSpaceDN w:val="0"/>
        <w:adjustRightInd w:val="0"/>
        <w:spacing w:line="23" w:lineRule="atLeast"/>
        <w:jc w:val="right"/>
      </w:pPr>
    </w:p>
    <w:p w:rsidR="00926A94" w:rsidRDefault="00926A94" w:rsidP="00926A94">
      <w:pPr>
        <w:autoSpaceDE w:val="0"/>
        <w:autoSpaceDN w:val="0"/>
        <w:adjustRightInd w:val="0"/>
        <w:spacing w:line="23" w:lineRule="atLeast"/>
        <w:jc w:val="right"/>
      </w:pPr>
    </w:p>
    <w:p w:rsidR="00926A94" w:rsidRDefault="00926A94" w:rsidP="00926A94">
      <w:pPr>
        <w:autoSpaceDE w:val="0"/>
        <w:autoSpaceDN w:val="0"/>
        <w:adjustRightInd w:val="0"/>
        <w:spacing w:line="23" w:lineRule="atLeast"/>
        <w:jc w:val="right"/>
      </w:pPr>
    </w:p>
    <w:p w:rsidR="00764470" w:rsidRPr="00764470" w:rsidRDefault="00764470" w:rsidP="00764470">
      <w:pPr>
        <w:numPr>
          <w:ilvl w:val="0"/>
          <w:numId w:val="1"/>
        </w:numPr>
        <w:jc w:val="center"/>
        <w:rPr>
          <w:rFonts w:eastAsia="Times New Roman"/>
          <w:b/>
          <w:lang w:eastAsia="ru-RU"/>
        </w:rPr>
      </w:pPr>
      <w:r w:rsidRPr="00764470">
        <w:rPr>
          <w:rFonts w:eastAsia="Times New Roman"/>
          <w:b/>
          <w:lang w:eastAsia="ru-RU"/>
        </w:rPr>
        <w:lastRenderedPageBreak/>
        <w:t>Общие положения</w:t>
      </w:r>
    </w:p>
    <w:p w:rsidR="00764470" w:rsidRPr="00B6003C" w:rsidRDefault="00764470" w:rsidP="00B6003C">
      <w:pPr>
        <w:ind w:firstLine="0"/>
        <w:rPr>
          <w:rFonts w:eastAsia="Times New Roman"/>
          <w:lang w:eastAsia="ru-RU"/>
        </w:rPr>
      </w:pPr>
      <w:r w:rsidRPr="00764470">
        <w:rPr>
          <w:rFonts w:eastAsia="Times New Roman"/>
          <w:lang w:eastAsia="ru-RU"/>
        </w:rPr>
        <w:t>1</w:t>
      </w:r>
      <w:r w:rsidR="00B6003C">
        <w:rPr>
          <w:rFonts w:eastAsia="Times New Roman"/>
          <w:lang w:eastAsia="ru-RU"/>
        </w:rPr>
        <w:t xml:space="preserve">.1. Данное </w:t>
      </w:r>
      <w:r w:rsidR="0051719D">
        <w:rPr>
          <w:rFonts w:eastAsia="Times New Roman"/>
          <w:lang w:eastAsia="ru-RU"/>
        </w:rPr>
        <w:t>П</w:t>
      </w:r>
      <w:r w:rsidR="00B6003C">
        <w:rPr>
          <w:rFonts w:eastAsia="Times New Roman"/>
          <w:lang w:eastAsia="ru-RU"/>
        </w:rPr>
        <w:t xml:space="preserve">оложение </w:t>
      </w:r>
      <w:r w:rsidR="00B6003C" w:rsidRPr="00B6003C">
        <w:t xml:space="preserve">регламентирует порядок взаимодействия участников отношений в сфере дополнительного образования в целях обеспечения получения детьми, проживающими на территории муниципального образования городской округ город Радужный, дополнительного образования </w:t>
      </w:r>
      <w:r w:rsidR="00B6003C">
        <w:t xml:space="preserve">в </w:t>
      </w:r>
      <w:r w:rsidR="00A0587B" w:rsidRPr="00A0587B">
        <w:t xml:space="preserve">МАУ ДО ЦТР «Детвора» город Радужный </w:t>
      </w:r>
      <w:r w:rsidR="00B6003C" w:rsidRPr="00B6003C">
        <w:t>з</w:t>
      </w:r>
      <w:r w:rsidR="00B6003C">
        <w:t xml:space="preserve">а счет средств местного бюджета </w:t>
      </w:r>
      <w:r w:rsidR="00B6003C" w:rsidRPr="00B6003C">
        <w:t>города Радужный.</w:t>
      </w:r>
    </w:p>
    <w:p w:rsidR="0051719D" w:rsidRDefault="00B6003C" w:rsidP="0034785A">
      <w:pPr>
        <w:autoSpaceDE w:val="0"/>
        <w:autoSpaceDN w:val="0"/>
        <w:adjustRightInd w:val="0"/>
        <w:ind w:firstLine="0"/>
      </w:pPr>
      <w:r>
        <w:t xml:space="preserve">1.2. </w:t>
      </w:r>
      <w:r w:rsidR="0034785A">
        <w:t xml:space="preserve">Положение устанавливает </w:t>
      </w:r>
      <w:r w:rsidR="0051719D">
        <w:t>порядок использования сертификатов дополнительного образования</w:t>
      </w:r>
      <w:r w:rsidR="006A3C7F">
        <w:t xml:space="preserve"> в </w:t>
      </w:r>
      <w:r w:rsidR="00A0587B" w:rsidRPr="00A0587B">
        <w:t>МАУ ДО ЦТР «Детвора» город Радужный</w:t>
      </w:r>
      <w:r w:rsidR="0051719D">
        <w:t>.</w:t>
      </w:r>
    </w:p>
    <w:p w:rsidR="00B6003C" w:rsidRDefault="00B6003C" w:rsidP="00B6003C">
      <w:pPr>
        <w:autoSpaceDE w:val="0"/>
        <w:autoSpaceDN w:val="0"/>
        <w:adjustRightInd w:val="0"/>
        <w:ind w:firstLine="0"/>
      </w:pPr>
      <w:r>
        <w:t>Для целей настоящего Положения используются следующие понятия:</w:t>
      </w:r>
    </w:p>
    <w:p w:rsidR="00B0306B" w:rsidRDefault="00B0306B" w:rsidP="00B0306B">
      <w:pPr>
        <w:pStyle w:val="a3"/>
        <w:numPr>
          <w:ilvl w:val="0"/>
          <w:numId w:val="6"/>
        </w:numPr>
        <w:autoSpaceDE w:val="0"/>
        <w:autoSpaceDN w:val="0"/>
        <w:adjustRightInd w:val="0"/>
      </w:pPr>
      <w:r>
        <w:rPr>
          <w:b/>
          <w:i/>
        </w:rPr>
        <w:t xml:space="preserve">ПФДО </w:t>
      </w:r>
      <w:r w:rsidRPr="009D3960">
        <w:rPr>
          <w:b/>
          <w:i/>
        </w:rPr>
        <w:t>(персонифицированное финансирование дополнительного образования)</w:t>
      </w:r>
      <w:r>
        <w:t xml:space="preserve"> – новая схема финансирования дополнительного образования. Система призвана предоставить детям возможность, используя бюджетные средства, обучаться бесплатно в любой организации, в том числе и в </w:t>
      </w:r>
      <w:r w:rsidR="00A0587B" w:rsidRPr="007E2B88">
        <w:t>МАУ ДО ЦТР «Детвора» город Радужный</w:t>
      </w:r>
      <w:r>
        <w:t>. Персонифицированное финансирование предполагает определение и закрепление за ребенком денежных средств в объеме, необходимом и достаточном для оплаты выбираемого им или его родителями дополнительного образования с последующей передачей средств в организацию дополнительного образования;</w:t>
      </w:r>
    </w:p>
    <w:p w:rsidR="0034785A" w:rsidRDefault="0034785A" w:rsidP="0034785A">
      <w:pPr>
        <w:pStyle w:val="a3"/>
        <w:numPr>
          <w:ilvl w:val="0"/>
          <w:numId w:val="6"/>
        </w:numPr>
        <w:autoSpaceDE w:val="0"/>
        <w:autoSpaceDN w:val="0"/>
        <w:adjustRightInd w:val="0"/>
      </w:pPr>
      <w:r w:rsidRPr="0034785A">
        <w:rPr>
          <w:b/>
          <w:i/>
        </w:rPr>
        <w:t>сертификат дополнительного образования</w:t>
      </w:r>
      <w:r>
        <w:t xml:space="preserve"> -</w:t>
      </w:r>
      <w:r w:rsidRPr="0034785A">
        <w:t xml:space="preserve"> именной документ (идентификационный номер), предоставляемый ребенку, устанавливающий право родителей (законных представителей) ребенка на оплату услуг дополнительного образования в порядке и на условиях, установ</w:t>
      </w:r>
      <w:r>
        <w:t>ленных определенными Правилами;</w:t>
      </w:r>
    </w:p>
    <w:p w:rsidR="00B0306B" w:rsidRDefault="00B0306B" w:rsidP="00B0306B">
      <w:pPr>
        <w:pStyle w:val="a3"/>
        <w:numPr>
          <w:ilvl w:val="0"/>
          <w:numId w:val="6"/>
        </w:numPr>
        <w:autoSpaceDE w:val="0"/>
        <w:autoSpaceDN w:val="0"/>
        <w:adjustRightInd w:val="0"/>
      </w:pPr>
      <w:r w:rsidRPr="009D3960">
        <w:rPr>
          <w:b/>
          <w:i/>
        </w:rPr>
        <w:t>сертификат персонифицированного финансирования</w:t>
      </w:r>
      <w:r>
        <w:t xml:space="preserve"> - статус сертификата дополнительного образования, предусматривающий возможность его использования в соответствии с Правилами персонифицированного финансирования, по образовательным программам, включенным в реестр программ персонифицированного финансирования;</w:t>
      </w:r>
    </w:p>
    <w:p w:rsidR="00B0306B" w:rsidRDefault="00B0306B" w:rsidP="00B0306B">
      <w:pPr>
        <w:pStyle w:val="a3"/>
        <w:numPr>
          <w:ilvl w:val="0"/>
          <w:numId w:val="6"/>
        </w:numPr>
        <w:autoSpaceDE w:val="0"/>
        <w:autoSpaceDN w:val="0"/>
        <w:adjustRightInd w:val="0"/>
      </w:pPr>
      <w:r w:rsidRPr="0051719D">
        <w:rPr>
          <w:b/>
          <w:i/>
        </w:rPr>
        <w:t>сертификат учета</w:t>
      </w:r>
      <w:r>
        <w:t xml:space="preserve"> - статус сертификата дополнительного образования, предусматривающий возможность его использования для обучения за счет бюджетных средств по образовательным программам, включенным в реестр программ персонифицированного финансирования;</w:t>
      </w:r>
    </w:p>
    <w:p w:rsidR="00B6003C" w:rsidRDefault="00B6003C" w:rsidP="0051719D">
      <w:pPr>
        <w:pStyle w:val="a3"/>
        <w:numPr>
          <w:ilvl w:val="0"/>
          <w:numId w:val="6"/>
        </w:numPr>
        <w:autoSpaceDE w:val="0"/>
        <w:autoSpaceDN w:val="0"/>
        <w:adjustRightInd w:val="0"/>
      </w:pPr>
      <w:r w:rsidRPr="0051719D">
        <w:rPr>
          <w:b/>
          <w:i/>
        </w:rPr>
        <w:t>реестр сертификатов дополнительного образования</w:t>
      </w:r>
      <w:r>
        <w:t xml:space="preserve"> - база данных о детях, проживающих на территории города Радужный, которые имеют возможность получения дополнительного образования за счет средств бюджета города Радужный, ведение которого осуществляется в установленном порядке;</w:t>
      </w:r>
    </w:p>
    <w:p w:rsidR="00B6003C" w:rsidRDefault="00B6003C" w:rsidP="0051719D">
      <w:pPr>
        <w:pStyle w:val="a3"/>
        <w:numPr>
          <w:ilvl w:val="0"/>
          <w:numId w:val="6"/>
        </w:numPr>
        <w:autoSpaceDE w:val="0"/>
        <w:autoSpaceDN w:val="0"/>
        <w:adjustRightInd w:val="0"/>
      </w:pPr>
      <w:r w:rsidRPr="0051719D">
        <w:rPr>
          <w:b/>
          <w:i/>
        </w:rPr>
        <w:t>реестр программ персонифицированного финансирования</w:t>
      </w:r>
      <w:r>
        <w:t xml:space="preserve"> - база данных дополнительных общеобразовательных программ, формируемая в соответствии с правилами персонифицированного финансирования дополнительного образования детей в городе Радужный (далее - Правила персонифицированного финансирования);</w:t>
      </w:r>
    </w:p>
    <w:p w:rsidR="0051719D" w:rsidRDefault="00B6003C" w:rsidP="0051719D">
      <w:pPr>
        <w:pStyle w:val="a3"/>
        <w:numPr>
          <w:ilvl w:val="0"/>
          <w:numId w:val="6"/>
        </w:numPr>
        <w:autoSpaceDE w:val="0"/>
        <w:autoSpaceDN w:val="0"/>
        <w:adjustRightInd w:val="0"/>
      </w:pPr>
      <w:r w:rsidRPr="0051719D">
        <w:rPr>
          <w:b/>
          <w:i/>
        </w:rPr>
        <w:t>реестр значимых программ</w:t>
      </w:r>
      <w:r>
        <w:t xml:space="preserve"> - база данных о дополнительных общеразвивающих программах, реализуемых образовательными организациями, учредителем которых является управление образования и молодежной политики администрации города Радужный, комитет по физической культуре и спорту администрации города Радужный, управление культуры и искусств</w:t>
      </w:r>
      <w:r w:rsidR="00A0587B">
        <w:t>а администрации города Радужный</w:t>
      </w:r>
      <w:r>
        <w:t>, за счет средств бюджета города Радужный, в установленном порядке признаваемых важными для социально-экономического развития города Радужный;</w:t>
      </w:r>
    </w:p>
    <w:p w:rsidR="0051719D" w:rsidRDefault="00B6003C" w:rsidP="0051719D">
      <w:pPr>
        <w:pStyle w:val="a3"/>
        <w:numPr>
          <w:ilvl w:val="0"/>
          <w:numId w:val="6"/>
        </w:numPr>
        <w:autoSpaceDE w:val="0"/>
        <w:autoSpaceDN w:val="0"/>
        <w:adjustRightInd w:val="0"/>
      </w:pPr>
      <w:r w:rsidRPr="0051719D">
        <w:rPr>
          <w:b/>
          <w:i/>
        </w:rPr>
        <w:t>реестр общеразвивающих программ</w:t>
      </w:r>
      <w:r>
        <w:t xml:space="preserve"> - база данных о дополнительных  общеобразовательных общеразвивающих программах, не вошедших в реестр значимых программ, в отношении которых принято решение о сохранении финансирования, независимо от спроса со ст</w:t>
      </w:r>
      <w:r w:rsidR="0051719D">
        <w:t>ороны населения города Радужный:</w:t>
      </w:r>
    </w:p>
    <w:p w:rsidR="00A65A2D" w:rsidRDefault="00B6003C" w:rsidP="0051719D">
      <w:pPr>
        <w:pStyle w:val="a3"/>
        <w:numPr>
          <w:ilvl w:val="0"/>
          <w:numId w:val="6"/>
        </w:numPr>
        <w:autoSpaceDE w:val="0"/>
        <w:autoSpaceDN w:val="0"/>
        <w:adjustRightInd w:val="0"/>
      </w:pPr>
      <w:proofErr w:type="gramStart"/>
      <w:r w:rsidRPr="0051719D">
        <w:rPr>
          <w:b/>
          <w:i/>
        </w:rPr>
        <w:t>уполномоченный</w:t>
      </w:r>
      <w:proofErr w:type="gramEnd"/>
      <w:r w:rsidRPr="0051719D">
        <w:rPr>
          <w:b/>
          <w:i/>
        </w:rPr>
        <w:t xml:space="preserve"> орган по реализации персонифицированного дополнительного образования</w:t>
      </w:r>
      <w:r>
        <w:t xml:space="preserve"> (уполномоченный орган) – управление образования и молодежной политики администрации города Радужный автономное (далее по тексту – уполномоченный орган) уполномоченный на осуществление функций, предусмотренных Правилами перс</w:t>
      </w:r>
      <w:r w:rsidR="00A65A2D">
        <w:t>онифицированного финансирования;</w:t>
      </w:r>
    </w:p>
    <w:p w:rsidR="00B6003C" w:rsidRDefault="00B6003C" w:rsidP="0051719D">
      <w:pPr>
        <w:pStyle w:val="a3"/>
        <w:numPr>
          <w:ilvl w:val="0"/>
          <w:numId w:val="6"/>
        </w:numPr>
        <w:autoSpaceDE w:val="0"/>
        <w:autoSpaceDN w:val="0"/>
        <w:adjustRightInd w:val="0"/>
      </w:pPr>
      <w:r w:rsidRPr="004678CA">
        <w:rPr>
          <w:b/>
          <w:i/>
        </w:rPr>
        <w:lastRenderedPageBreak/>
        <w:t>уполномоченная организация по реализации персонифицированного дополнительного образования (уполномоченная органи</w:t>
      </w:r>
      <w:r w:rsidR="0051719D" w:rsidRPr="004678CA">
        <w:rPr>
          <w:b/>
          <w:i/>
        </w:rPr>
        <w:t>з</w:t>
      </w:r>
      <w:r w:rsidRPr="004678CA">
        <w:rPr>
          <w:b/>
          <w:i/>
        </w:rPr>
        <w:t xml:space="preserve">ация) </w:t>
      </w:r>
      <w:r>
        <w:t xml:space="preserve"> -   </w:t>
      </w:r>
      <w:r w:rsidR="00DA1CF1">
        <w:t>АУ  «ГМЦ «Вектор М»</w:t>
      </w:r>
      <w:r>
        <w:t xml:space="preserve"> города Радужный уполномоченная на ведение реестра сертификатов дополнительного образования, а также на осуществление функций, предусмотренных Правилами персонифицированного финансирования</w:t>
      </w:r>
      <w:r w:rsidR="004678CA">
        <w:t>;</w:t>
      </w:r>
    </w:p>
    <w:p w:rsidR="004678CA" w:rsidRDefault="004678CA" w:rsidP="0051719D">
      <w:pPr>
        <w:pStyle w:val="a3"/>
        <w:numPr>
          <w:ilvl w:val="0"/>
          <w:numId w:val="6"/>
        </w:numPr>
        <w:autoSpaceDE w:val="0"/>
        <w:autoSpaceDN w:val="0"/>
        <w:adjustRightInd w:val="0"/>
      </w:pPr>
      <w:r w:rsidRPr="004678CA">
        <w:rPr>
          <w:b/>
          <w:i/>
        </w:rPr>
        <w:t>поставщик образовательных услуг</w:t>
      </w:r>
      <w:r>
        <w:t xml:space="preserve"> – организация, осуществляющая образовательную деятельность по реализации дополнительных общеразвивающих программ – </w:t>
      </w:r>
      <w:r w:rsidR="00A0587B" w:rsidRPr="007E2B88">
        <w:t>МАУ ДО ЦТР «Детвора» город Радужный</w:t>
      </w:r>
      <w:r>
        <w:t>;</w:t>
      </w:r>
    </w:p>
    <w:p w:rsidR="004678CA" w:rsidRDefault="004678CA" w:rsidP="0051719D">
      <w:pPr>
        <w:pStyle w:val="a3"/>
        <w:numPr>
          <w:ilvl w:val="0"/>
          <w:numId w:val="6"/>
        </w:numPr>
        <w:autoSpaceDE w:val="0"/>
        <w:autoSpaceDN w:val="0"/>
        <w:adjustRightInd w:val="0"/>
      </w:pPr>
      <w:r>
        <w:rPr>
          <w:b/>
          <w:i/>
        </w:rPr>
        <w:t xml:space="preserve">информационная система ПФДО </w:t>
      </w:r>
      <w:r>
        <w:t>– информационная система</w:t>
      </w:r>
      <w:r w:rsidR="002E1519">
        <w:t>,</w:t>
      </w:r>
      <w:r>
        <w:t xml:space="preserve"> созданная с целью автоматизации процедур выбора детьми образовательных программ, ведения учета использования сертификатов дополнительного образования</w:t>
      </w:r>
      <w:r w:rsidR="000331D8">
        <w:t>, осуществления процедур добровольной сертификации образовательных программ.</w:t>
      </w:r>
    </w:p>
    <w:p w:rsidR="00B6003C" w:rsidRDefault="00E675E2" w:rsidP="00E675E2">
      <w:pPr>
        <w:autoSpaceDE w:val="0"/>
        <w:autoSpaceDN w:val="0"/>
        <w:adjustRightInd w:val="0"/>
        <w:ind w:firstLine="0"/>
      </w:pPr>
      <w:r>
        <w:t>1.3.</w:t>
      </w:r>
      <w:r w:rsidRPr="00E675E2">
        <w:t xml:space="preserve"> Информация о порядке получения сертификата дополнительного образования, включая форму заявления, требования к предоставляемым документам, подлежит обязательному размещению на сайте </w:t>
      </w:r>
      <w:r w:rsidR="00A0587B" w:rsidRPr="007E2B88">
        <w:t>МАУ ДО ЦТР «Детвора» город Радужный</w:t>
      </w:r>
      <w:r w:rsidRPr="00E675E2">
        <w:t>.</w:t>
      </w:r>
    </w:p>
    <w:p w:rsidR="00E675E2" w:rsidRDefault="00E675E2" w:rsidP="0051719D">
      <w:pPr>
        <w:ind w:firstLine="0"/>
        <w:jc w:val="center"/>
        <w:rPr>
          <w:b/>
          <w:color w:val="000000" w:themeColor="text1"/>
        </w:rPr>
      </w:pPr>
    </w:p>
    <w:p w:rsidR="007B2B06" w:rsidRPr="0051719D" w:rsidRDefault="007B2B06" w:rsidP="0051719D">
      <w:pPr>
        <w:ind w:firstLine="0"/>
        <w:jc w:val="center"/>
        <w:rPr>
          <w:b/>
          <w:color w:val="000000" w:themeColor="text1"/>
        </w:rPr>
      </w:pPr>
      <w:r w:rsidRPr="007B2B06">
        <w:rPr>
          <w:b/>
          <w:color w:val="000000" w:themeColor="text1"/>
        </w:rPr>
        <w:t xml:space="preserve">2. Правовые основания </w:t>
      </w:r>
      <w:r w:rsidRPr="007B2B06">
        <w:rPr>
          <w:rFonts w:eastAsia="Times New Roman"/>
          <w:b/>
          <w:lang w:eastAsia="ru-RU"/>
        </w:rPr>
        <w:t xml:space="preserve">исполнения </w:t>
      </w:r>
      <w:r w:rsidR="0051719D" w:rsidRPr="0051719D">
        <w:rPr>
          <w:b/>
        </w:rPr>
        <w:t>персонифицирова</w:t>
      </w:r>
      <w:r w:rsidR="0051719D">
        <w:rPr>
          <w:b/>
        </w:rPr>
        <w:t>нном дополнительном образовании</w:t>
      </w:r>
      <w:r>
        <w:rPr>
          <w:rFonts w:eastAsia="Times New Roman"/>
          <w:b/>
          <w:lang w:eastAsia="ru-RU"/>
        </w:rPr>
        <w:t xml:space="preserve"> в </w:t>
      </w:r>
      <w:r w:rsidR="00A0587B" w:rsidRPr="00A0587B">
        <w:rPr>
          <w:rFonts w:eastAsia="Times New Roman"/>
          <w:b/>
          <w:lang w:eastAsia="ru-RU"/>
        </w:rPr>
        <w:t>МАУ ДО ЦТР «Детвора» город Радужный</w:t>
      </w:r>
      <w:r>
        <w:rPr>
          <w:rFonts w:eastAsia="Times New Roman"/>
          <w:b/>
          <w:lang w:eastAsia="ru-RU"/>
        </w:rPr>
        <w:t>.</w:t>
      </w:r>
    </w:p>
    <w:p w:rsidR="007B2B06" w:rsidRDefault="007B2B06" w:rsidP="007B2B06">
      <w:pPr>
        <w:autoSpaceDE w:val="0"/>
        <w:autoSpaceDN w:val="0"/>
        <w:adjustRightInd w:val="0"/>
        <w:ind w:firstLine="0"/>
        <w:jc w:val="left"/>
      </w:pPr>
      <w:r>
        <w:t xml:space="preserve">2.1. </w:t>
      </w:r>
      <w:r w:rsidRPr="005F648C">
        <w:rPr>
          <w:color w:val="000000" w:themeColor="text1"/>
        </w:rPr>
        <w:t>Правовые основания</w:t>
      </w:r>
      <w:r>
        <w:rPr>
          <w:color w:val="000000" w:themeColor="text1"/>
        </w:rPr>
        <w:t>:</w:t>
      </w:r>
    </w:p>
    <w:p w:rsidR="007B2B06" w:rsidRDefault="00764470" w:rsidP="00D45FA1">
      <w:pPr>
        <w:pStyle w:val="a3"/>
        <w:numPr>
          <w:ilvl w:val="0"/>
          <w:numId w:val="3"/>
        </w:numPr>
        <w:autoSpaceDE w:val="0"/>
        <w:autoSpaceDN w:val="0"/>
        <w:adjustRightInd w:val="0"/>
      </w:pPr>
      <w:r w:rsidRPr="00764470">
        <w:t>Концепци</w:t>
      </w:r>
      <w:r w:rsidR="007B2B06">
        <w:t>я</w:t>
      </w:r>
      <w:r w:rsidRPr="00764470">
        <w:t xml:space="preserve"> развития дополнительного образования детей, утвержден</w:t>
      </w:r>
      <w:r w:rsidR="007B2B06">
        <w:t xml:space="preserve">а распоряжением Правительства </w:t>
      </w:r>
      <w:r w:rsidRPr="00764470">
        <w:t>Российской Федерации от 04.09.2014 № 1726-р</w:t>
      </w:r>
      <w:r w:rsidR="00D45FA1">
        <w:t>;</w:t>
      </w:r>
    </w:p>
    <w:p w:rsidR="00F04C28" w:rsidRDefault="00D45FA1" w:rsidP="00D45FA1">
      <w:pPr>
        <w:pStyle w:val="a3"/>
        <w:numPr>
          <w:ilvl w:val="0"/>
          <w:numId w:val="3"/>
        </w:numPr>
        <w:autoSpaceDE w:val="0"/>
        <w:autoSpaceDN w:val="0"/>
        <w:adjustRightInd w:val="0"/>
      </w:pPr>
      <w:r w:rsidRPr="00764470">
        <w:t>Концепци</w:t>
      </w:r>
      <w:r>
        <w:t>я</w:t>
      </w:r>
      <w:r w:rsidRPr="00764470">
        <w:t xml:space="preserve"> развития дополнительного образования и молодежной политики Ханты-Мансийского автономного округа-Югры</w:t>
      </w:r>
      <w:r w:rsidRPr="00D45FA1">
        <w:t xml:space="preserve"> до 2020 года </w:t>
      </w:r>
      <w:r>
        <w:t>утверждена п</w:t>
      </w:r>
      <w:r w:rsidRPr="00764470">
        <w:t>риказ</w:t>
      </w:r>
      <w:r>
        <w:t>ом</w:t>
      </w:r>
      <w:r w:rsidRPr="00764470">
        <w:t xml:space="preserve"> Департамента образования и молодежной политики от </w:t>
      </w:r>
      <w:r w:rsidR="00F04C28">
        <w:t>10</w:t>
      </w:r>
      <w:r w:rsidRPr="00764470">
        <w:t>.0</w:t>
      </w:r>
      <w:r w:rsidR="00F04C28">
        <w:t>7</w:t>
      </w:r>
      <w:r w:rsidRPr="00764470">
        <w:t>.201</w:t>
      </w:r>
      <w:r w:rsidR="00F04C28">
        <w:t>7</w:t>
      </w:r>
      <w:r w:rsidRPr="00764470">
        <w:t xml:space="preserve"> № </w:t>
      </w:r>
      <w:r w:rsidR="00F04C28">
        <w:t>1097</w:t>
      </w:r>
      <w:r w:rsidRPr="00764470">
        <w:t xml:space="preserve">, </w:t>
      </w:r>
    </w:p>
    <w:p w:rsidR="00D45FA1" w:rsidRDefault="007B2B06" w:rsidP="00D45FA1">
      <w:pPr>
        <w:pStyle w:val="a3"/>
        <w:numPr>
          <w:ilvl w:val="0"/>
          <w:numId w:val="3"/>
        </w:numPr>
        <w:autoSpaceDE w:val="0"/>
        <w:autoSpaceDN w:val="0"/>
        <w:adjustRightInd w:val="0"/>
      </w:pPr>
      <w:r>
        <w:t>П</w:t>
      </w:r>
      <w:r w:rsidR="00764470" w:rsidRPr="00764470">
        <w:t>риложение 19 к постановлению Правительства Ханты-Мансийского автономного округа – Югры от 09.10.2013 № 413-п «О государственной программе Ханты-Мансийского автономного округа – Югры «Развитие образования в Ханты-Мансийском автономном округе – Югре на 2018 – 2025 годы и на период до 2030 года»</w:t>
      </w:r>
      <w:r w:rsidR="00D45FA1">
        <w:t>;</w:t>
      </w:r>
    </w:p>
    <w:p w:rsidR="00D45FA1" w:rsidRDefault="007B2B06" w:rsidP="00D45FA1">
      <w:pPr>
        <w:pStyle w:val="a3"/>
        <w:numPr>
          <w:ilvl w:val="0"/>
          <w:numId w:val="3"/>
        </w:numPr>
        <w:autoSpaceDE w:val="0"/>
        <w:autoSpaceDN w:val="0"/>
        <w:adjustRightInd w:val="0"/>
      </w:pPr>
      <w:r>
        <w:t>Р</w:t>
      </w:r>
      <w:r w:rsidR="00764470" w:rsidRPr="00764470">
        <w:t xml:space="preserve">аспоряжение Правительства Ханты-Мансийского автономного округа – Югры от </w:t>
      </w:r>
      <w:r w:rsidR="00F04C28">
        <w:t>05</w:t>
      </w:r>
      <w:r w:rsidR="00764470" w:rsidRPr="00764470">
        <w:t>.0</w:t>
      </w:r>
      <w:r w:rsidR="00F04C28">
        <w:t>5</w:t>
      </w:r>
      <w:r w:rsidR="00764470" w:rsidRPr="00764470">
        <w:t>.201</w:t>
      </w:r>
      <w:r w:rsidR="00F04C28">
        <w:t>7</w:t>
      </w:r>
      <w:r w:rsidR="00764470" w:rsidRPr="00764470">
        <w:t xml:space="preserve"> № </w:t>
      </w:r>
      <w:r w:rsidR="00F04C28">
        <w:t>264</w:t>
      </w:r>
      <w:r w:rsidR="00764470" w:rsidRPr="00764470">
        <w:t>-рп «О п</w:t>
      </w:r>
      <w:r>
        <w:t xml:space="preserve">роведении апробации системы </w:t>
      </w:r>
      <w:r w:rsidR="00764470" w:rsidRPr="00764470">
        <w:t>персонифицированного финансирования дополнительного образования детейв Ханты-Мансийском автономном округе – Югре</w:t>
      </w:r>
      <w:r w:rsidR="00F04C28">
        <w:t xml:space="preserve"> в 2017 году</w:t>
      </w:r>
      <w:r w:rsidR="00D45FA1">
        <w:t>;</w:t>
      </w:r>
    </w:p>
    <w:p w:rsidR="00764470" w:rsidRDefault="00D45FA1" w:rsidP="00D45FA1">
      <w:pPr>
        <w:pStyle w:val="a3"/>
        <w:numPr>
          <w:ilvl w:val="0"/>
          <w:numId w:val="3"/>
        </w:numPr>
        <w:autoSpaceDE w:val="0"/>
        <w:autoSpaceDN w:val="0"/>
        <w:adjustRightInd w:val="0"/>
      </w:pPr>
      <w:r>
        <w:t>П</w:t>
      </w:r>
      <w:r w:rsidR="00764470" w:rsidRPr="00764470">
        <w:t>риказ Департамента образования и молодежной политики Ханты-Мансийского автономного округа - Югры от 04.08.2016 №  1224»</w:t>
      </w:r>
      <w:r>
        <w:t>;</w:t>
      </w:r>
    </w:p>
    <w:p w:rsidR="00D45FA1" w:rsidRDefault="00D45FA1" w:rsidP="00D45FA1">
      <w:pPr>
        <w:pStyle w:val="a3"/>
        <w:numPr>
          <w:ilvl w:val="0"/>
          <w:numId w:val="3"/>
        </w:numPr>
      </w:pPr>
      <w:r w:rsidRPr="00D45FA1">
        <w:t xml:space="preserve">Приказ Департамента образования и молодежной политики Ханты-Мансийского автономного округа - Югры от </w:t>
      </w:r>
      <w:r>
        <w:t>26</w:t>
      </w:r>
      <w:r w:rsidRPr="00D45FA1">
        <w:t>.0</w:t>
      </w:r>
      <w:r>
        <w:t>5</w:t>
      </w:r>
      <w:r w:rsidRPr="00D45FA1">
        <w:t>.201</w:t>
      </w:r>
      <w:r>
        <w:t>7</w:t>
      </w:r>
      <w:r w:rsidRPr="00D45FA1">
        <w:t xml:space="preserve"> №  </w:t>
      </w:r>
      <w:r>
        <w:t>871</w:t>
      </w:r>
      <w:r w:rsidRPr="00D45FA1">
        <w:t>»;</w:t>
      </w:r>
    </w:p>
    <w:p w:rsidR="00B0306B" w:rsidRDefault="00B0306B" w:rsidP="00B0306B">
      <w:pPr>
        <w:pStyle w:val="a3"/>
        <w:numPr>
          <w:ilvl w:val="0"/>
          <w:numId w:val="3"/>
        </w:numPr>
      </w:pPr>
      <w:r w:rsidRPr="00B0306B">
        <w:t>Программ</w:t>
      </w:r>
      <w:r>
        <w:t>а</w:t>
      </w:r>
      <w:r w:rsidRPr="00B0306B">
        <w:t xml:space="preserve"> персонифицированного финансирования дополнительного образования детей города Радужный на 2017 и 2018 годы</w:t>
      </w:r>
      <w:r>
        <w:t>, утвержденнаяпостановлением администрации города Радужный от 31.01.2018№ 154 «Об апробации системы персонифицированного финансирования дополнительного образования детей города Радужный в 2017-2018 годах»;</w:t>
      </w:r>
    </w:p>
    <w:p w:rsidR="00B6003C" w:rsidRPr="00D45FA1" w:rsidRDefault="00B6003C" w:rsidP="00B6003C">
      <w:pPr>
        <w:pStyle w:val="a3"/>
        <w:numPr>
          <w:ilvl w:val="0"/>
          <w:numId w:val="3"/>
        </w:numPr>
      </w:pPr>
      <w:r>
        <w:t>Постановление администрации города Радужный от 20.03.2018 № 429 «Об утверждении Положения о персонифицированном дополнительном образовании детей в  городе Радужный»</w:t>
      </w:r>
      <w:r w:rsidR="00B0306B">
        <w:t>.</w:t>
      </w:r>
    </w:p>
    <w:p w:rsidR="00D45FA1" w:rsidRDefault="00D45FA1" w:rsidP="0051719D">
      <w:pPr>
        <w:autoSpaceDE w:val="0"/>
        <w:autoSpaceDN w:val="0"/>
        <w:adjustRightInd w:val="0"/>
        <w:ind w:firstLine="0"/>
        <w:rPr>
          <w:b/>
        </w:rPr>
      </w:pPr>
    </w:p>
    <w:p w:rsidR="00E675E2" w:rsidRDefault="00D45FA1" w:rsidP="00E675E2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 xml:space="preserve">3. </w:t>
      </w:r>
      <w:r w:rsidR="004C7947" w:rsidRPr="00764470">
        <w:rPr>
          <w:b/>
        </w:rPr>
        <w:t xml:space="preserve">Порядок </w:t>
      </w:r>
      <w:r w:rsidR="00E675E2">
        <w:rPr>
          <w:b/>
        </w:rPr>
        <w:t xml:space="preserve">взаимоотношения между уполномоченной организацией </w:t>
      </w:r>
      <w:r w:rsidR="00E675E2" w:rsidRPr="00E675E2">
        <w:rPr>
          <w:b/>
        </w:rPr>
        <w:t xml:space="preserve">учреждение «Городской молодежный центр «Вектор М»» города Радужный </w:t>
      </w:r>
      <w:r w:rsidR="00E675E2">
        <w:rPr>
          <w:b/>
        </w:rPr>
        <w:t xml:space="preserve">и </w:t>
      </w:r>
    </w:p>
    <w:p w:rsidR="004C7947" w:rsidRPr="00764470" w:rsidRDefault="00A0587B" w:rsidP="00E675E2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  <w:r w:rsidRPr="00A0587B">
        <w:rPr>
          <w:b/>
        </w:rPr>
        <w:t>МАУ ДО ЦТР «Детвора» город Радужный</w:t>
      </w:r>
    </w:p>
    <w:p w:rsidR="00A65A2D" w:rsidRPr="00764470" w:rsidRDefault="00A65A2D" w:rsidP="00A65A2D">
      <w:pPr>
        <w:autoSpaceDE w:val="0"/>
        <w:autoSpaceDN w:val="0"/>
        <w:adjustRightInd w:val="0"/>
        <w:ind w:firstLine="0"/>
        <w:rPr>
          <w:color w:val="000000"/>
        </w:rPr>
      </w:pPr>
      <w:r>
        <w:rPr>
          <w:color w:val="000000"/>
        </w:rPr>
        <w:t>3</w:t>
      </w:r>
      <w:r w:rsidRPr="00A65A2D">
        <w:rPr>
          <w:color w:val="000000"/>
        </w:rPr>
        <w:t>.</w:t>
      </w:r>
      <w:r w:rsidR="00E675E2">
        <w:rPr>
          <w:color w:val="000000"/>
        </w:rPr>
        <w:t>1</w:t>
      </w:r>
      <w:r w:rsidRPr="00A65A2D">
        <w:rPr>
          <w:color w:val="000000"/>
        </w:rPr>
        <w:t>. Ведение реестра сертификатов дополнитель</w:t>
      </w:r>
      <w:r>
        <w:rPr>
          <w:color w:val="000000"/>
        </w:rPr>
        <w:t xml:space="preserve">ного образования осуществляется </w:t>
      </w:r>
      <w:r w:rsidRPr="00A65A2D">
        <w:rPr>
          <w:color w:val="000000"/>
        </w:rPr>
        <w:t>организацией, определяемой уполномоченны</w:t>
      </w:r>
      <w:r>
        <w:rPr>
          <w:color w:val="000000"/>
        </w:rPr>
        <w:t xml:space="preserve">м органом, - </w:t>
      </w:r>
      <w:r w:rsidR="00DA1CF1" w:rsidRPr="00DA1CF1">
        <w:rPr>
          <w:color w:val="000000"/>
        </w:rPr>
        <w:t>АУ  «ГМЦ  «Вектор М» города Радужный</w:t>
      </w:r>
      <w:r>
        <w:rPr>
          <w:color w:val="000000"/>
        </w:rPr>
        <w:t xml:space="preserve">. </w:t>
      </w:r>
    </w:p>
    <w:p w:rsidR="0051719D" w:rsidRDefault="00A65A2D" w:rsidP="00A65A2D">
      <w:pPr>
        <w:autoSpaceDE w:val="0"/>
        <w:autoSpaceDN w:val="0"/>
        <w:adjustRightInd w:val="0"/>
        <w:ind w:firstLine="0"/>
        <w:rPr>
          <w:bCs/>
          <w:color w:val="000000"/>
        </w:rPr>
      </w:pPr>
      <w:r>
        <w:rPr>
          <w:bCs/>
          <w:color w:val="000000"/>
        </w:rPr>
        <w:t>3</w:t>
      </w:r>
      <w:r w:rsidR="0051719D">
        <w:rPr>
          <w:bCs/>
          <w:color w:val="000000"/>
        </w:rPr>
        <w:t>.</w:t>
      </w:r>
      <w:r w:rsidR="00E675E2">
        <w:rPr>
          <w:bCs/>
          <w:color w:val="000000"/>
        </w:rPr>
        <w:t>2</w:t>
      </w:r>
      <w:r w:rsidR="0051719D">
        <w:rPr>
          <w:bCs/>
          <w:color w:val="000000"/>
        </w:rPr>
        <w:t>.</w:t>
      </w:r>
      <w:r w:rsidR="0051719D" w:rsidRPr="0051719D">
        <w:rPr>
          <w:bCs/>
          <w:color w:val="000000"/>
        </w:rPr>
        <w:t xml:space="preserve">В случае если заявление </w:t>
      </w:r>
      <w:r w:rsidR="002E1519">
        <w:rPr>
          <w:bCs/>
          <w:color w:val="000000"/>
        </w:rPr>
        <w:t xml:space="preserve">(приложение 1) </w:t>
      </w:r>
      <w:r w:rsidR="0051719D" w:rsidRPr="0051719D">
        <w:rPr>
          <w:bCs/>
          <w:color w:val="000000"/>
        </w:rPr>
        <w:t xml:space="preserve">подается в </w:t>
      </w:r>
      <w:r w:rsidR="00A0587B" w:rsidRPr="007E2B88">
        <w:t>МАУ ДО ЦТР «Детвора» город Радужный</w:t>
      </w:r>
      <w:r w:rsidR="0051719D" w:rsidRPr="0051719D"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то, секретарь учебной части </w:t>
      </w:r>
      <w:r w:rsidR="0051719D" w:rsidRPr="0051719D">
        <w:rPr>
          <w:bCs/>
          <w:color w:val="000000"/>
        </w:rPr>
        <w:t xml:space="preserve">проверяет достоверность сведений, представленных в заявлении, и в срок, не превышающий 5 рабочих дней с момента поступления, предоставляет необходимые для </w:t>
      </w:r>
      <w:r w:rsidR="0051719D" w:rsidRPr="0051719D">
        <w:rPr>
          <w:bCs/>
          <w:color w:val="000000"/>
        </w:rPr>
        <w:lastRenderedPageBreak/>
        <w:t xml:space="preserve">создания реестровой записи в реестре сертификатов дополнительного образования сведения в уполномоченную </w:t>
      </w:r>
      <w:proofErr w:type="gramStart"/>
      <w:r w:rsidR="0051719D" w:rsidRPr="0051719D">
        <w:rPr>
          <w:bCs/>
          <w:color w:val="000000"/>
        </w:rPr>
        <w:t>организацию</w:t>
      </w:r>
      <w:r w:rsidR="00DA1CF1">
        <w:t>АУ  «</w:t>
      </w:r>
      <w:proofErr w:type="gramEnd"/>
      <w:r w:rsidR="00DA1CF1">
        <w:t>ГМЦ  «Вектор М» города Радужный</w:t>
      </w:r>
      <w:r w:rsidR="0051719D" w:rsidRPr="0051719D">
        <w:rPr>
          <w:bCs/>
          <w:color w:val="000000"/>
        </w:rPr>
        <w:t>.</w:t>
      </w:r>
    </w:p>
    <w:p w:rsidR="002E1519" w:rsidRPr="00DF78CA" w:rsidRDefault="002E1519" w:rsidP="002E1519">
      <w:pPr>
        <w:autoSpaceDE w:val="0"/>
        <w:autoSpaceDN w:val="0"/>
        <w:adjustRightInd w:val="0"/>
        <w:ind w:firstLine="0"/>
        <w:rPr>
          <w:bCs/>
          <w:color w:val="000000"/>
        </w:rPr>
      </w:pPr>
      <w:r>
        <w:rPr>
          <w:bCs/>
          <w:color w:val="000000"/>
        </w:rPr>
        <w:t>3.</w:t>
      </w:r>
      <w:r w:rsidR="00E675E2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Pr="00DF78CA">
        <w:rPr>
          <w:bCs/>
          <w:color w:val="000000"/>
        </w:rPr>
        <w:t>При письменном обращении в целях получения сертификата дополнительного образования родитель (законный представитель) ребенка, ребенок, достигший возраста 14 лет, предоставляет:</w:t>
      </w:r>
    </w:p>
    <w:p w:rsidR="002E1519" w:rsidRPr="00DF78CA" w:rsidRDefault="002E1519" w:rsidP="002E1519">
      <w:pPr>
        <w:autoSpaceDE w:val="0"/>
        <w:autoSpaceDN w:val="0"/>
        <w:adjustRightInd w:val="0"/>
        <w:ind w:firstLine="0"/>
        <w:rPr>
          <w:bCs/>
          <w:color w:val="000000"/>
        </w:rPr>
      </w:pPr>
      <w:r w:rsidRPr="00DF78CA">
        <w:rPr>
          <w:bCs/>
          <w:color w:val="000000"/>
        </w:rPr>
        <w:t>1) заявление на получение сертификата дополнительного образования по форме, определяемой уполномоченным органом, содержащее:</w:t>
      </w:r>
    </w:p>
    <w:p w:rsidR="002E1519" w:rsidRPr="00DF78CA" w:rsidRDefault="002E1519" w:rsidP="00926A94">
      <w:pPr>
        <w:autoSpaceDE w:val="0"/>
        <w:autoSpaceDN w:val="0"/>
        <w:adjustRightInd w:val="0"/>
        <w:ind w:firstLine="0"/>
        <w:rPr>
          <w:bCs/>
          <w:color w:val="000000"/>
        </w:rPr>
      </w:pPr>
      <w:r>
        <w:rPr>
          <w:bCs/>
          <w:color w:val="000000"/>
        </w:rPr>
        <w:t xml:space="preserve">а) </w:t>
      </w:r>
      <w:r w:rsidRPr="00DF78CA">
        <w:rPr>
          <w:bCs/>
          <w:color w:val="000000"/>
        </w:rPr>
        <w:t>фамилию, имя, отчество (последнее при наличии) ребенка;</w:t>
      </w:r>
    </w:p>
    <w:p w:rsidR="002E1519" w:rsidRPr="00DF78CA" w:rsidRDefault="002E1519" w:rsidP="00926A94">
      <w:pPr>
        <w:autoSpaceDE w:val="0"/>
        <w:autoSpaceDN w:val="0"/>
        <w:adjustRightInd w:val="0"/>
        <w:ind w:firstLine="0"/>
        <w:rPr>
          <w:bCs/>
          <w:color w:val="000000"/>
        </w:rPr>
      </w:pPr>
      <w:r>
        <w:rPr>
          <w:bCs/>
          <w:color w:val="000000"/>
        </w:rPr>
        <w:t xml:space="preserve">б) </w:t>
      </w:r>
      <w:r w:rsidRPr="00DF78CA">
        <w:rPr>
          <w:bCs/>
          <w:color w:val="000000"/>
        </w:rPr>
        <w:t>дату рождения ребенка;</w:t>
      </w:r>
    </w:p>
    <w:p w:rsidR="002E1519" w:rsidRPr="00DF78CA" w:rsidRDefault="002E1519" w:rsidP="00926A94">
      <w:pPr>
        <w:autoSpaceDE w:val="0"/>
        <w:autoSpaceDN w:val="0"/>
        <w:adjustRightInd w:val="0"/>
        <w:ind w:firstLine="0"/>
        <w:rPr>
          <w:bCs/>
          <w:color w:val="000000"/>
        </w:rPr>
      </w:pPr>
      <w:r>
        <w:rPr>
          <w:bCs/>
          <w:color w:val="000000"/>
        </w:rPr>
        <w:t xml:space="preserve">в) </w:t>
      </w:r>
      <w:r w:rsidRPr="00DF78CA">
        <w:rPr>
          <w:bCs/>
          <w:color w:val="000000"/>
        </w:rPr>
        <w:t>место (адрес) проживания ребенка;</w:t>
      </w:r>
    </w:p>
    <w:p w:rsidR="002E1519" w:rsidRPr="00DF78CA" w:rsidRDefault="002E1519" w:rsidP="00926A94">
      <w:pPr>
        <w:autoSpaceDE w:val="0"/>
        <w:autoSpaceDN w:val="0"/>
        <w:adjustRightInd w:val="0"/>
        <w:ind w:firstLine="0"/>
        <w:rPr>
          <w:bCs/>
          <w:color w:val="000000"/>
        </w:rPr>
      </w:pPr>
      <w:r>
        <w:rPr>
          <w:bCs/>
          <w:color w:val="000000"/>
        </w:rPr>
        <w:t xml:space="preserve">г) </w:t>
      </w:r>
      <w:r w:rsidRPr="00DF78CA">
        <w:rPr>
          <w:bCs/>
          <w:color w:val="000000"/>
        </w:rPr>
        <w:t>данные заключения психолого-медико-педагогической комиссии о наличии недостатков в физическом и (или) психологическом развитии, препятствующих получению образования без создания специальных условий (при наличии, по желанию родителя (законного представителя) ребенка);</w:t>
      </w:r>
    </w:p>
    <w:p w:rsidR="002E1519" w:rsidRPr="00DF78CA" w:rsidRDefault="002E1519" w:rsidP="00926A94">
      <w:pPr>
        <w:autoSpaceDE w:val="0"/>
        <w:autoSpaceDN w:val="0"/>
        <w:adjustRightInd w:val="0"/>
        <w:ind w:firstLine="0"/>
        <w:rPr>
          <w:bCs/>
          <w:color w:val="000000"/>
        </w:rPr>
      </w:pPr>
      <w:proofErr w:type="gramStart"/>
      <w:r>
        <w:rPr>
          <w:bCs/>
          <w:color w:val="000000"/>
        </w:rPr>
        <w:t>д</w:t>
      </w:r>
      <w:proofErr w:type="gramEnd"/>
      <w:r>
        <w:rPr>
          <w:bCs/>
          <w:color w:val="000000"/>
        </w:rPr>
        <w:t xml:space="preserve">) </w:t>
      </w:r>
      <w:r w:rsidRPr="00DF78CA">
        <w:rPr>
          <w:bCs/>
          <w:color w:val="000000"/>
        </w:rPr>
        <w:t>фамилию, имя, отчество (последнее при наличии) родителя (законного представителя) ребенка;</w:t>
      </w:r>
    </w:p>
    <w:p w:rsidR="002E1519" w:rsidRPr="00DF78CA" w:rsidRDefault="002E1519" w:rsidP="00926A94">
      <w:pPr>
        <w:autoSpaceDE w:val="0"/>
        <w:autoSpaceDN w:val="0"/>
        <w:adjustRightInd w:val="0"/>
        <w:ind w:firstLine="0"/>
        <w:rPr>
          <w:bCs/>
          <w:color w:val="000000"/>
        </w:rPr>
      </w:pPr>
      <w:r>
        <w:rPr>
          <w:bCs/>
          <w:color w:val="000000"/>
        </w:rPr>
        <w:t xml:space="preserve">е) </w:t>
      </w:r>
      <w:r w:rsidRPr="00DF78CA">
        <w:rPr>
          <w:bCs/>
          <w:color w:val="000000"/>
        </w:rPr>
        <w:t>контактную информацию родителя (законного представителя) ребенка;</w:t>
      </w:r>
    </w:p>
    <w:p w:rsidR="002E1519" w:rsidRPr="00DF78CA" w:rsidRDefault="002E1519" w:rsidP="00926A94">
      <w:pPr>
        <w:autoSpaceDE w:val="0"/>
        <w:autoSpaceDN w:val="0"/>
        <w:adjustRightInd w:val="0"/>
        <w:ind w:firstLine="0"/>
        <w:rPr>
          <w:bCs/>
          <w:color w:val="000000"/>
        </w:rPr>
      </w:pPr>
      <w:r>
        <w:rPr>
          <w:bCs/>
          <w:color w:val="000000"/>
        </w:rPr>
        <w:t xml:space="preserve">ж) </w:t>
      </w:r>
      <w:r w:rsidRPr="00DF78CA">
        <w:rPr>
          <w:bCs/>
          <w:color w:val="000000"/>
        </w:rPr>
        <w:t>согласие родителя (законного представителя) ребенка, а также ребенка (в случае достижения возраста 14 лет) на обработку персональных данных для целей персонифицированного учета и персонифицированного финансирования дополнительного образования детей;</w:t>
      </w:r>
    </w:p>
    <w:p w:rsidR="002E1519" w:rsidRPr="00DF78CA" w:rsidRDefault="002E1519" w:rsidP="00926A94">
      <w:pPr>
        <w:autoSpaceDE w:val="0"/>
        <w:autoSpaceDN w:val="0"/>
        <w:adjustRightInd w:val="0"/>
        <w:ind w:firstLine="0"/>
        <w:rPr>
          <w:bCs/>
          <w:color w:val="000000"/>
        </w:rPr>
      </w:pPr>
      <w:r>
        <w:rPr>
          <w:bCs/>
          <w:color w:val="000000"/>
        </w:rPr>
        <w:t xml:space="preserve">з) </w:t>
      </w:r>
      <w:r w:rsidRPr="00DF78CA">
        <w:rPr>
          <w:bCs/>
          <w:color w:val="000000"/>
        </w:rPr>
        <w:t>сведения о ранее выданном сертификате дополнительного образования в ином муниципальном районе (городском округе) Ханты-Мансийского автономного округа –Югры.</w:t>
      </w:r>
    </w:p>
    <w:p w:rsidR="002E1519" w:rsidRDefault="002E1519" w:rsidP="00A65A2D">
      <w:pPr>
        <w:autoSpaceDE w:val="0"/>
        <w:autoSpaceDN w:val="0"/>
        <w:adjustRightInd w:val="0"/>
        <w:ind w:firstLine="0"/>
        <w:rPr>
          <w:bCs/>
          <w:color w:val="000000"/>
        </w:rPr>
      </w:pPr>
      <w:r w:rsidRPr="00DF78CA">
        <w:rPr>
          <w:bCs/>
          <w:color w:val="000000"/>
        </w:rPr>
        <w:t>2) копию свидетельства о рождении ребенка (либо копию паспорта ребенка при наличии).</w:t>
      </w:r>
    </w:p>
    <w:p w:rsidR="00DF78CA" w:rsidRDefault="00DF78CA" w:rsidP="00A65A2D">
      <w:pPr>
        <w:autoSpaceDE w:val="0"/>
        <w:autoSpaceDN w:val="0"/>
        <w:adjustRightInd w:val="0"/>
        <w:ind w:firstLine="0"/>
        <w:rPr>
          <w:bCs/>
          <w:color w:val="000000"/>
        </w:rPr>
      </w:pPr>
      <w:r>
        <w:rPr>
          <w:bCs/>
          <w:color w:val="000000"/>
        </w:rPr>
        <w:t>3.</w:t>
      </w:r>
      <w:r w:rsidR="00E675E2">
        <w:rPr>
          <w:bCs/>
          <w:color w:val="000000"/>
        </w:rPr>
        <w:t>4</w:t>
      </w:r>
      <w:r>
        <w:rPr>
          <w:bCs/>
          <w:color w:val="000000"/>
        </w:rPr>
        <w:t xml:space="preserve">. </w:t>
      </w:r>
      <w:r w:rsidRPr="00DF78CA">
        <w:rPr>
          <w:bCs/>
          <w:color w:val="000000"/>
        </w:rPr>
        <w:t xml:space="preserve">Решение о предоставлении сертификата дополнительного образования (создании реестровой записи в реестре сертификатов дополнительного образования) принимается </w:t>
      </w:r>
      <w:r w:rsidRPr="0051719D">
        <w:rPr>
          <w:bCs/>
          <w:color w:val="000000"/>
        </w:rPr>
        <w:t>уполномоченн</w:t>
      </w:r>
      <w:r>
        <w:rPr>
          <w:bCs/>
          <w:color w:val="000000"/>
        </w:rPr>
        <w:t>ой</w:t>
      </w:r>
      <w:r w:rsidRPr="0051719D">
        <w:rPr>
          <w:bCs/>
          <w:color w:val="000000"/>
        </w:rPr>
        <w:t xml:space="preserve"> организаци</w:t>
      </w:r>
      <w:r>
        <w:rPr>
          <w:bCs/>
          <w:color w:val="000000"/>
        </w:rPr>
        <w:t>ей</w:t>
      </w:r>
      <w:r w:rsidR="00597BB9">
        <w:t>АУ  «ГМЦ  «Вектор М» города Радужный</w:t>
      </w:r>
      <w:r>
        <w:rPr>
          <w:bCs/>
          <w:color w:val="000000"/>
        </w:rPr>
        <w:t>.</w:t>
      </w:r>
    </w:p>
    <w:p w:rsidR="00B03B4C" w:rsidRPr="008751D0" w:rsidRDefault="008751D0" w:rsidP="008751D0">
      <w:pPr>
        <w:ind w:firstLine="0"/>
      </w:pPr>
      <w:r>
        <w:t>3.</w:t>
      </w:r>
      <w:r w:rsidR="00E675E2">
        <w:t>5</w:t>
      </w:r>
      <w:r>
        <w:t xml:space="preserve">. </w:t>
      </w:r>
      <w:r w:rsidR="00B03B4C">
        <w:t xml:space="preserve">При отсутствии оснований для отклонения </w:t>
      </w:r>
      <w:r>
        <w:t>заявления</w:t>
      </w:r>
      <w:r w:rsidR="00B03B4C">
        <w:t xml:space="preserve"> на обучение, поданной от лица законных представителей (ребенка достигшего возраста 14 лет), </w:t>
      </w:r>
      <w:r w:rsidR="00A0587B" w:rsidRPr="007E2B88">
        <w:t xml:space="preserve">МАУ ДО ЦТР «Детвора» город Радужный </w:t>
      </w:r>
      <w:r w:rsidR="00B03B4C">
        <w:t>рассматривает заявку на соответствие требованиям,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обучение.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1 рабочего дня информирует уполномоченн</w:t>
      </w:r>
      <w:r>
        <w:t>ую организацию</w:t>
      </w:r>
      <w:r w:rsidR="00597BB9">
        <w:t>АУ  «ГМЦ  «Вектор М» города Радужный</w:t>
      </w:r>
      <w:r w:rsidR="00B03B4C">
        <w:t>.</w:t>
      </w:r>
    </w:p>
    <w:p w:rsidR="00B03B4C" w:rsidRDefault="00B03B4C" w:rsidP="00A65A2D">
      <w:pPr>
        <w:autoSpaceDE w:val="0"/>
        <w:autoSpaceDN w:val="0"/>
        <w:adjustRightInd w:val="0"/>
        <w:ind w:firstLine="0"/>
        <w:rPr>
          <w:bCs/>
          <w:color w:val="000000"/>
        </w:rPr>
      </w:pPr>
      <w:r>
        <w:rPr>
          <w:bCs/>
          <w:color w:val="000000"/>
        </w:rPr>
        <w:t>3</w:t>
      </w:r>
      <w:r w:rsidRPr="00B03B4C">
        <w:rPr>
          <w:bCs/>
          <w:color w:val="000000"/>
        </w:rPr>
        <w:t>.</w:t>
      </w:r>
      <w:r w:rsidR="00E675E2">
        <w:rPr>
          <w:bCs/>
          <w:color w:val="000000"/>
        </w:rPr>
        <w:t>6</w:t>
      </w:r>
      <w:r w:rsidRPr="00B03B4C">
        <w:rPr>
          <w:bCs/>
          <w:color w:val="000000"/>
        </w:rPr>
        <w:t xml:space="preserve">. </w:t>
      </w:r>
      <w:r w:rsidR="00A0587B" w:rsidRPr="007E2B88">
        <w:t xml:space="preserve">МАУ ДО ЦТР «Детвора» город Радужный </w:t>
      </w:r>
      <w:r w:rsidRPr="00B03B4C">
        <w:rPr>
          <w:bCs/>
          <w:color w:val="000000"/>
        </w:rPr>
        <w:t xml:space="preserve">вправе отклонить поступившее заявление о зачислении на обучение по </w:t>
      </w:r>
      <w:r w:rsidR="00A0587B" w:rsidRPr="00B03B4C">
        <w:rPr>
          <w:bCs/>
          <w:color w:val="000000"/>
        </w:rPr>
        <w:t>программам, включенным</w:t>
      </w:r>
      <w:r w:rsidRPr="00B03B4C">
        <w:rPr>
          <w:bCs/>
          <w:color w:val="000000"/>
        </w:rPr>
        <w:t xml:space="preserve"> в реестр предпрофессиональных программ, реестр значимых программ, реестр общеразвивающих программ, в случае отсутствия свободных мест в группах обучения по данным программа</w:t>
      </w:r>
      <w:r>
        <w:rPr>
          <w:bCs/>
          <w:color w:val="000000"/>
        </w:rPr>
        <w:t>м</w:t>
      </w:r>
      <w:r w:rsidRPr="00B03B4C">
        <w:rPr>
          <w:bCs/>
          <w:color w:val="000000"/>
        </w:rPr>
        <w:t xml:space="preserve"> соответственно.</w:t>
      </w:r>
    </w:p>
    <w:p w:rsidR="00BE72A6" w:rsidRPr="006B0E1F" w:rsidRDefault="00E675E2" w:rsidP="00BE72A6">
      <w:pPr>
        <w:autoSpaceDE w:val="0"/>
        <w:autoSpaceDN w:val="0"/>
        <w:adjustRightInd w:val="0"/>
        <w:ind w:firstLine="0"/>
        <w:rPr>
          <w:bCs/>
          <w:color w:val="000000"/>
        </w:rPr>
      </w:pPr>
      <w:r>
        <w:rPr>
          <w:bCs/>
          <w:color w:val="000000"/>
        </w:rPr>
        <w:t>3.7.</w:t>
      </w:r>
      <w:r w:rsidR="006B0E1F" w:rsidRPr="006B0E1F">
        <w:rPr>
          <w:bCs/>
          <w:color w:val="000000"/>
        </w:rPr>
        <w:t>Приостановление действия сертификата дополнительного образования осуществляется уполномоченн</w:t>
      </w:r>
      <w:r w:rsidR="006B0E1F">
        <w:rPr>
          <w:bCs/>
          <w:color w:val="000000"/>
        </w:rPr>
        <w:t>ойорганизацией</w:t>
      </w:r>
      <w:r w:rsidR="00BE72A6">
        <w:t>АУ  «ГМЦ  «Вектор М» города Радужный</w:t>
      </w:r>
    </w:p>
    <w:p w:rsidR="006B0E1F" w:rsidRDefault="00E675E2" w:rsidP="006B0E1F">
      <w:pPr>
        <w:autoSpaceDE w:val="0"/>
        <w:autoSpaceDN w:val="0"/>
        <w:adjustRightInd w:val="0"/>
        <w:ind w:firstLine="0"/>
        <w:rPr>
          <w:bCs/>
          <w:color w:val="000000"/>
        </w:rPr>
      </w:pPr>
      <w:r>
        <w:rPr>
          <w:bCs/>
          <w:color w:val="000000"/>
        </w:rPr>
        <w:t>3.8.</w:t>
      </w:r>
      <w:r w:rsidR="006B0E1F" w:rsidRPr="006B0E1F">
        <w:rPr>
          <w:bCs/>
          <w:color w:val="000000"/>
        </w:rPr>
        <w:t>Исключение сертификата дополнительного образования из реестра сертификатов дополнительного образования осуществляется уполномоченн</w:t>
      </w:r>
      <w:r w:rsidR="006B0E1F">
        <w:rPr>
          <w:bCs/>
          <w:color w:val="000000"/>
        </w:rPr>
        <w:t>ой</w:t>
      </w:r>
      <w:r w:rsidR="006B0E1F" w:rsidRPr="006B0E1F">
        <w:rPr>
          <w:bCs/>
          <w:color w:val="000000"/>
        </w:rPr>
        <w:t xml:space="preserve"> орга</w:t>
      </w:r>
      <w:r w:rsidR="006B0E1F">
        <w:rPr>
          <w:bCs/>
          <w:color w:val="000000"/>
        </w:rPr>
        <w:t>низацией</w:t>
      </w:r>
      <w:r w:rsidR="00BE72A6">
        <w:t>АУ  «ГМЦ  «Вектор М» города Радужный</w:t>
      </w:r>
      <w:r w:rsidR="006B0E1F">
        <w:rPr>
          <w:bCs/>
          <w:color w:val="000000"/>
        </w:rPr>
        <w:t>.</w:t>
      </w:r>
    </w:p>
    <w:p w:rsidR="00DF78CA" w:rsidRPr="0051719D" w:rsidRDefault="00E675E2" w:rsidP="00A65A2D">
      <w:pPr>
        <w:autoSpaceDE w:val="0"/>
        <w:autoSpaceDN w:val="0"/>
        <w:adjustRightInd w:val="0"/>
        <w:ind w:firstLine="0"/>
        <w:rPr>
          <w:bCs/>
          <w:color w:val="000000"/>
        </w:rPr>
      </w:pPr>
      <w:r>
        <w:t>3.9.</w:t>
      </w:r>
      <w:r w:rsidR="00A0587B" w:rsidRPr="007E2B88">
        <w:t xml:space="preserve">МАУ ДО ЦТР «Детвора» город Радужный </w:t>
      </w:r>
      <w:r w:rsidR="008751D0">
        <w:t xml:space="preserve">в течение 1 рабочего дня с момента прекращения образовательных отношений с ребенком (момента отчисления ребенка) информирует уполномоченную организацию </w:t>
      </w:r>
      <w:r w:rsidR="00BE72A6">
        <w:t xml:space="preserve">АУ  «ГМЦ  «Вектор М» города Радужный </w:t>
      </w:r>
      <w:r w:rsidR="008751D0">
        <w:t>о факте прекращения образовательных отношений по соответствующему сертификату дополнительного образования.</w:t>
      </w:r>
    </w:p>
    <w:p w:rsidR="00E675E2" w:rsidRDefault="00E675E2" w:rsidP="007A4289">
      <w:pPr>
        <w:rPr>
          <w:b/>
        </w:rPr>
      </w:pPr>
    </w:p>
    <w:p w:rsidR="00A0587B" w:rsidRPr="007A4289" w:rsidRDefault="00E675E2" w:rsidP="007A4289">
      <w:pPr>
        <w:rPr>
          <w:b/>
        </w:rPr>
      </w:pPr>
      <w:r>
        <w:rPr>
          <w:b/>
        </w:rPr>
        <w:t>4</w:t>
      </w:r>
      <w:r w:rsidR="007A4289" w:rsidRPr="007A4289">
        <w:rPr>
          <w:b/>
        </w:rPr>
        <w:t>. Порядок использования сертификатов дополнительного образования</w:t>
      </w:r>
      <w:r w:rsidR="000331D8">
        <w:rPr>
          <w:b/>
        </w:rPr>
        <w:t xml:space="preserve"> в </w:t>
      </w:r>
      <w:r w:rsidR="00A0587B" w:rsidRPr="00A0587B">
        <w:rPr>
          <w:b/>
        </w:rPr>
        <w:t>МАУ ДО ЦТР «Детвора» город Радужный</w:t>
      </w:r>
    </w:p>
    <w:p w:rsidR="007A4289" w:rsidRDefault="00E675E2" w:rsidP="007A4289">
      <w:r>
        <w:t>4</w:t>
      </w:r>
      <w:r w:rsidR="007A4289">
        <w:t>.1.</w:t>
      </w:r>
      <w:r w:rsidR="007A4289">
        <w:tab/>
        <w:t>Сертификат дополнительного образования может использоваться для получения ребенком дополнительного образования по дополнительной общеобразовательной программе, прошедших сертификацию</w:t>
      </w:r>
      <w:r w:rsidR="000331D8">
        <w:t xml:space="preserve"> на </w:t>
      </w:r>
      <w:r w:rsidR="000331D8" w:rsidRPr="000331D8">
        <w:t>информационн</w:t>
      </w:r>
      <w:r w:rsidR="000331D8">
        <w:t>ой</w:t>
      </w:r>
      <w:r w:rsidR="000331D8" w:rsidRPr="000331D8">
        <w:t xml:space="preserve"> систем</w:t>
      </w:r>
      <w:r w:rsidR="000331D8">
        <w:t>е</w:t>
      </w:r>
      <w:r w:rsidR="000331D8" w:rsidRPr="000331D8">
        <w:t xml:space="preserve"> </w:t>
      </w:r>
      <w:r w:rsidR="000331D8" w:rsidRPr="000331D8">
        <w:lastRenderedPageBreak/>
        <w:t>ПФДО</w:t>
      </w:r>
      <w:r w:rsidR="007A4289" w:rsidRPr="007A4289">
        <w:t>http://хмао.пфдо.рф/personal/organization-programs</w:t>
      </w:r>
      <w:r w:rsidR="007A4289">
        <w:t>, включенной в реестр образовательных программ.</w:t>
      </w:r>
    </w:p>
    <w:p w:rsidR="005D2DC6" w:rsidRDefault="00E675E2" w:rsidP="007A4289">
      <w:r>
        <w:t>4</w:t>
      </w:r>
      <w:r w:rsidR="007A4289">
        <w:t>.2.</w:t>
      </w:r>
      <w:r w:rsidR="007A4289">
        <w:tab/>
      </w:r>
      <w:r w:rsidR="00A0587B" w:rsidRPr="007E2B88">
        <w:t xml:space="preserve">МАУ ДО ЦТР «Детвора» город Радужный </w:t>
      </w:r>
      <w:r w:rsidR="005D2DC6">
        <w:t>в</w:t>
      </w:r>
      <w:r w:rsidR="00926A94">
        <w:t xml:space="preserve"> </w:t>
      </w:r>
      <w:r w:rsidR="00891B66" w:rsidRPr="000331D8">
        <w:t>информационн</w:t>
      </w:r>
      <w:r w:rsidR="005D2DC6">
        <w:t>ой</w:t>
      </w:r>
      <w:r w:rsidR="00891B66" w:rsidRPr="000331D8">
        <w:t xml:space="preserve"> систем</w:t>
      </w:r>
      <w:r w:rsidR="005D2DC6">
        <w:t>е</w:t>
      </w:r>
      <w:r w:rsidR="00891B66" w:rsidRPr="000331D8">
        <w:t xml:space="preserve"> ПФДО</w:t>
      </w:r>
      <w:r w:rsidR="005D2DC6">
        <w:t>:</w:t>
      </w:r>
    </w:p>
    <w:p w:rsidR="005D2DC6" w:rsidRDefault="005D2DC6" w:rsidP="005D2DC6">
      <w:pPr>
        <w:pStyle w:val="a3"/>
        <w:numPr>
          <w:ilvl w:val="0"/>
          <w:numId w:val="7"/>
        </w:numPr>
      </w:pPr>
      <w:proofErr w:type="gramStart"/>
      <w:r>
        <w:t>открывает</w:t>
      </w:r>
      <w:proofErr w:type="gramEnd"/>
      <w:r>
        <w:t>/завершает набор на обучение.</w:t>
      </w:r>
      <w:r w:rsidR="00926A94">
        <w:t xml:space="preserve"> </w:t>
      </w:r>
      <w:r w:rsidR="00A0587B" w:rsidRPr="007E2B88">
        <w:t xml:space="preserve">МАУ ДО ЦТР «Детвора» город Радужный </w:t>
      </w:r>
      <w:r w:rsidR="003D7CC5">
        <w:t xml:space="preserve">имеет право в любой момент открыть набор на обучение по образовательным программа включенным в Реестр образовательных программ и их отдельным модулям, направив операторуперсонифицированного финансирования уведомление об открытии набора на обучение, содержащее информацию об образовательных программа, по </w:t>
      </w:r>
      <w:proofErr w:type="gramStart"/>
      <w:r w:rsidR="003D7CC5">
        <w:t>которым  предполагается</w:t>
      </w:r>
      <w:proofErr w:type="gramEnd"/>
      <w:r w:rsidR="003D7CC5">
        <w:t xml:space="preserve"> зачисление на обучение. </w:t>
      </w:r>
      <w:r w:rsidR="00A0587B" w:rsidRPr="007E2B88">
        <w:t xml:space="preserve">МАУ ДО ЦТР «Детвора» город Радужный </w:t>
      </w:r>
      <w:r>
        <w:t xml:space="preserve">по своему решению имеет право прикатить возможность зачисления на обучение по реализуемым образовательным программам, направив оператору персонифицированного финансирования уведомление о завершении набора на обучение. В уведомлении содержится </w:t>
      </w:r>
      <w:r w:rsidR="003D7CC5">
        <w:t>информация</w:t>
      </w:r>
      <w:r>
        <w:t xml:space="preserve"> об образовательных программах и отдельных модулях, по которым предполагается прекращение зачисления на обучение</w:t>
      </w:r>
      <w:r w:rsidR="003D7CC5">
        <w:t>.</w:t>
      </w:r>
    </w:p>
    <w:p w:rsidR="00891B66" w:rsidRDefault="00891B66" w:rsidP="005D2DC6">
      <w:pPr>
        <w:pStyle w:val="a3"/>
        <w:numPr>
          <w:ilvl w:val="0"/>
          <w:numId w:val="7"/>
        </w:numPr>
      </w:pPr>
      <w:proofErr w:type="gramStart"/>
      <w:r w:rsidRPr="00891B66">
        <w:t>заключ</w:t>
      </w:r>
      <w:r>
        <w:t>ает</w:t>
      </w:r>
      <w:proofErr w:type="gramEnd"/>
      <w:r w:rsidRPr="00891B66">
        <w:t xml:space="preserve"> договор</w:t>
      </w:r>
      <w:r w:rsidR="002E1519">
        <w:t>а</w:t>
      </w:r>
      <w:r>
        <w:t xml:space="preserve">с родителями (законными представителями) </w:t>
      </w:r>
      <w:r w:rsidRPr="00891B66">
        <w:t>об обучении, для оплаты услуг</w:t>
      </w:r>
      <w:r w:rsidR="003D7CC5">
        <w:t>,</w:t>
      </w:r>
      <w:r w:rsidRPr="00891B66">
        <w:t xml:space="preserve"> по которым используются сертификаты дополнительного образования, по </w:t>
      </w:r>
      <w:r>
        <w:t xml:space="preserve">выбранным </w:t>
      </w:r>
      <w:r w:rsidRPr="00891B66">
        <w:t xml:space="preserve">дополнительным общеобразовательным программ, включенных </w:t>
      </w:r>
      <w:r>
        <w:t>реестр образовательных программ</w:t>
      </w:r>
      <w:r w:rsidRPr="00891B66">
        <w:t>.</w:t>
      </w:r>
    </w:p>
    <w:p w:rsidR="00891B66" w:rsidRDefault="00891B66" w:rsidP="007A4289"/>
    <w:p w:rsidR="007A4289" w:rsidRDefault="00E675E2" w:rsidP="007A4289">
      <w:r>
        <w:t>4</w:t>
      </w:r>
      <w:r w:rsidR="003D7CC5">
        <w:t>.3.</w:t>
      </w:r>
      <w:r w:rsidR="007A4289">
        <w:t>Сертификат дополнительного образования, имеющий статус сертификата персонифицированного финансирования, может использоваться для оплаты получаемого ребенком дополнительного образования по программам, включенным в реестр программ персонифицированного финансирования в порядке, определенном Правилами персонифицированного финансирования.</w:t>
      </w:r>
    </w:p>
    <w:p w:rsidR="007A4289" w:rsidRDefault="00E675E2" w:rsidP="007A4289">
      <w:r>
        <w:t>4</w:t>
      </w:r>
      <w:r w:rsidR="007A4289">
        <w:t>.</w:t>
      </w:r>
      <w:r>
        <w:t>4</w:t>
      </w:r>
      <w:r w:rsidR="007A4289">
        <w:t>.</w:t>
      </w:r>
      <w:r w:rsidR="007A4289">
        <w:tab/>
        <w:t xml:space="preserve">Сертификат дополнительного образования, имеющий статус сертификата учета, может использоваться для зачисления на обучение по дополнительным общеобразовательным программам, включенным в </w:t>
      </w:r>
      <w:r w:rsidR="00BE72A6">
        <w:t>Р</w:t>
      </w:r>
      <w:r w:rsidR="007A4289">
        <w:t>еестр общеразвивающих программ.</w:t>
      </w:r>
    </w:p>
    <w:p w:rsidR="007A4289" w:rsidRDefault="00E675E2" w:rsidP="007A4289">
      <w:r>
        <w:t>4.5</w:t>
      </w:r>
      <w:r w:rsidR="007A4289">
        <w:t>.</w:t>
      </w:r>
      <w:r w:rsidR="007A4289">
        <w:tab/>
        <w:t>Статус сертификата дополнительного образования определяется по решению родителя (законного представителя) ребенка или непосредственно ребенка, достигшего возраста 14 лет, посредством направления уведомления об изменении статуса сертификата в уполномоченную организацию по форме, определяемой уполномоченным органом.</w:t>
      </w:r>
    </w:p>
    <w:p w:rsidR="00BE72A6" w:rsidRDefault="00E675E2" w:rsidP="007A4289">
      <w:r>
        <w:t>4</w:t>
      </w:r>
      <w:r w:rsidR="007A4289">
        <w:t>.</w:t>
      </w:r>
      <w:r>
        <w:t>6</w:t>
      </w:r>
      <w:r w:rsidR="007A4289">
        <w:t>.</w:t>
      </w:r>
      <w:r w:rsidR="007A4289">
        <w:tab/>
        <w:t>Перевод сертификата дополнительного образования в статус сертификата персонифицированного финансирования осуществляется при условии отсутствия фактов текущего использования сертификата дополнительного образования для обучения по дополнительным</w:t>
      </w:r>
      <w:r w:rsidR="00BE72A6">
        <w:t xml:space="preserve"> общеобразовательным программам.</w:t>
      </w:r>
    </w:p>
    <w:p w:rsidR="007A4289" w:rsidRDefault="00E675E2" w:rsidP="007A4289">
      <w:r>
        <w:t>4</w:t>
      </w:r>
      <w:r w:rsidR="007A4289">
        <w:t>.</w:t>
      </w:r>
      <w:r>
        <w:t>7</w:t>
      </w:r>
      <w:r w:rsidR="007A4289">
        <w:t>.</w:t>
      </w:r>
      <w:r w:rsidR="007A4289">
        <w:tab/>
        <w:t xml:space="preserve">Перевод сертификата дополнительного образования в статус сертификата учета </w:t>
      </w:r>
      <w:r w:rsidR="003D7CC5">
        <w:t xml:space="preserve">либо в статус сертификата персонифицированного финансирования </w:t>
      </w:r>
      <w:r w:rsidR="007A4289">
        <w:t xml:space="preserve">осуществляется </w:t>
      </w:r>
      <w:r w:rsidR="003D7CC5">
        <w:t>уполномоченной организацией</w:t>
      </w:r>
      <w:r w:rsidR="00BE72A6">
        <w:t>АУ  «ГМЦ  «Вектор М» города Радужный</w:t>
      </w:r>
      <w:r w:rsidR="003D7CC5">
        <w:t>.</w:t>
      </w:r>
    </w:p>
    <w:p w:rsidR="007A4289" w:rsidRDefault="00E675E2" w:rsidP="007A4289">
      <w:r>
        <w:t>4</w:t>
      </w:r>
      <w:r w:rsidR="007A4289">
        <w:t>.</w:t>
      </w:r>
      <w:r>
        <w:t>8</w:t>
      </w:r>
      <w:r w:rsidR="007A4289">
        <w:t>. Сертификат дополнительного образования, имеющий статус сертификата персонифицированного финансирования, подлежит автоматическому переводу в статус сертификата учета без предоставления уведомления об изменении статуса сертификата в случаях:</w:t>
      </w:r>
    </w:p>
    <w:p w:rsidR="007A4289" w:rsidRDefault="007A4289" w:rsidP="007A4289">
      <w:r>
        <w:t>1)</w:t>
      </w:r>
      <w:r>
        <w:tab/>
        <w:t>если по завершению 10 календарных дней после перевода сертификата дополнительного образования в статус сертификата персонифицированного финансирования, с его использованием не было подано ни одной заявки на прохождение обучения по программам, включенным в реестр программ персонифицированного финансирования;</w:t>
      </w:r>
    </w:p>
    <w:p w:rsidR="007A4289" w:rsidRDefault="007A4289" w:rsidP="007A4289">
      <w:r>
        <w:t>2)</w:t>
      </w:r>
      <w:r>
        <w:tab/>
        <w:t>если по завершению 10 календарных дней после отклонения всех ранее поданных с использованием сертификата дополнительного образования заявок на прохождение    обучения    по    программам,    включенным    в    реестр программ персонифицированного финансирования, с его использованием не было подано повторной заявки на прохождение обучения по программам, включенным в реестр программ персонифицированного финансирования, при одновременном отсутствии в текущем финансовом году заключенных с использованием сертификата дополнительного образования договоров на обучение в рамках системы персонифицированного финансирования;</w:t>
      </w:r>
    </w:p>
    <w:p w:rsidR="007A4289" w:rsidRDefault="007A4289" w:rsidP="007A4289">
      <w:r>
        <w:lastRenderedPageBreak/>
        <w:t>3)</w:t>
      </w:r>
      <w:r>
        <w:tab/>
        <w:t>при наступлении очередного финансового года, за исключением случаев,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договоры, действующие в очередном финансовом году.</w:t>
      </w:r>
    </w:p>
    <w:p w:rsidR="007A4289" w:rsidRDefault="00E675E2" w:rsidP="007A4289">
      <w:r>
        <w:t>4</w:t>
      </w:r>
      <w:r w:rsidR="007A4289">
        <w:t>.</w:t>
      </w:r>
      <w:r>
        <w:t>9</w:t>
      </w:r>
      <w:r w:rsidR="007A4289">
        <w:t xml:space="preserve">. Использование сертификата дополнительного образования, имеющего статус сертификата учета, допускается: </w:t>
      </w:r>
    </w:p>
    <w:p w:rsidR="007A4289" w:rsidRDefault="007A4289" w:rsidP="007A4289">
      <w:r>
        <w:t>1)</w:t>
      </w:r>
      <w:r>
        <w:tab/>
        <w:t>для получения услуг дополнительного образования по дополнительным общеразвивающим программам, включенным в реестр общеразвивающих программ, совокупный объем которых не превышает 2 услуги;</w:t>
      </w:r>
    </w:p>
    <w:p w:rsidR="007A4289" w:rsidRDefault="007A4289" w:rsidP="007A4289">
      <w:r>
        <w:t>2)</w:t>
      </w:r>
      <w:r>
        <w:tab/>
        <w:t>для получения услуг дополнительного образования по дополнительным общеразвивающим программам, включенным в реестр значимых программ, совокупный объем которых не превышает 2 услуги;</w:t>
      </w:r>
    </w:p>
    <w:p w:rsidR="007A4289" w:rsidRDefault="00E675E2" w:rsidP="007A4289">
      <w:r>
        <w:t>4</w:t>
      </w:r>
      <w:r w:rsidR="007A4289">
        <w:t>.</w:t>
      </w:r>
      <w:r>
        <w:t>10</w:t>
      </w:r>
      <w:r w:rsidR="007A4289">
        <w:t xml:space="preserve">. Использование сертификата дополнительного образования, имеющего статус сертификата персонифицированного финансирования, для получения услуг по дополнительным общеобразовательным программам, включенным в иные реестры программ, допускается для получения услуг дополнительного образования по дополнительным общеразвивающим программам, включенным в </w:t>
      </w:r>
      <w:r w:rsidR="00BE72A6">
        <w:t>Р</w:t>
      </w:r>
      <w:r w:rsidR="007A4289">
        <w:t>еестр значимых и общеразвивающих программ, совокупный объем которых не превышает 4 услуги.</w:t>
      </w:r>
    </w:p>
    <w:p w:rsidR="007A4289" w:rsidRDefault="00E675E2" w:rsidP="007A4289">
      <w:r>
        <w:t>4</w:t>
      </w:r>
      <w:r w:rsidR="007A4289">
        <w:t>.</w:t>
      </w:r>
      <w:r w:rsidR="00B03B4C">
        <w:t>1</w:t>
      </w:r>
      <w:r>
        <w:t>1</w:t>
      </w:r>
      <w:r w:rsidR="007A4289">
        <w:t xml:space="preserve">. При подаче заявки от лица ребенка, обладающего сертификатом дополнительного образования, имеющего статус сертификата учета, на обучение по программам, включенным в реестр значимых программ, реестр общеразвивающих программ, </w:t>
      </w:r>
      <w:r w:rsidR="00A0587B" w:rsidRPr="007E2B88">
        <w:t xml:space="preserve">МАУ ДО ЦТР «Детвора» город Радужный </w:t>
      </w:r>
      <w:r w:rsidR="007A4289">
        <w:t>запрашивает в уполномоченном органе информацию о достижении ограничения на зачисление на обучение по соответствующему сертификату дополнительного образования. В случае если по результатам зачисления на обучение по выбранной дополнительной общеразвивающей программе объем оказываемых услуг превысит максим</w:t>
      </w:r>
      <w:r w:rsidR="00BE72A6">
        <w:t xml:space="preserve">альный объем оказываемых услуг </w:t>
      </w:r>
      <w:r w:rsidR="00A0587B" w:rsidRPr="007E2B88">
        <w:t xml:space="preserve">МАУ ДО ЦТР «Детвора» город Радужный </w:t>
      </w:r>
      <w:r w:rsidR="007A4289">
        <w:t>отклоняет поступившую заявку на обучение.</w:t>
      </w:r>
    </w:p>
    <w:p w:rsidR="00E675E2" w:rsidRDefault="00E675E2" w:rsidP="007A4289"/>
    <w:p w:rsidR="00E675E2" w:rsidRPr="00E675E2" w:rsidRDefault="00E675E2" w:rsidP="007A4289">
      <w:pPr>
        <w:rPr>
          <w:b/>
        </w:rPr>
      </w:pPr>
      <w:r w:rsidRPr="00E675E2">
        <w:rPr>
          <w:b/>
        </w:rPr>
        <w:t xml:space="preserve">5. Порядок установления /прекращения договорных взаимоотношений между </w:t>
      </w:r>
      <w:r w:rsidR="00A0587B" w:rsidRPr="00A0587B">
        <w:rPr>
          <w:b/>
        </w:rPr>
        <w:t>МАУ ДО ЦТР «Детвора» город Радужный</w:t>
      </w:r>
      <w:r w:rsidRPr="00E675E2">
        <w:rPr>
          <w:b/>
        </w:rPr>
        <w:t xml:space="preserve"> и родителями (законными представителями)</w:t>
      </w:r>
    </w:p>
    <w:p w:rsidR="007A4289" w:rsidRDefault="007A4289" w:rsidP="00F04C28">
      <w:pPr>
        <w:ind w:firstLine="0"/>
      </w:pPr>
    </w:p>
    <w:p w:rsidR="007A4289" w:rsidRDefault="00E675E2" w:rsidP="007A4289">
      <w:r>
        <w:t>5.1.</w:t>
      </w:r>
      <w:r w:rsidR="00794E69">
        <w:t xml:space="preserve"> Родители (законные представители) детей, получившие сертификаты дополнительного образования имеют право использовать сертификат дополнительного образования для оплаты услуг по обучению по любому модулю образовательной программы, для которого одновременно выполняются следующие условия:</w:t>
      </w:r>
    </w:p>
    <w:p w:rsidR="00794E69" w:rsidRDefault="00794E69" w:rsidP="00794E69">
      <w:pPr>
        <w:pStyle w:val="a3"/>
        <w:numPr>
          <w:ilvl w:val="0"/>
          <w:numId w:val="8"/>
        </w:numPr>
      </w:pPr>
      <w:r>
        <w:t>образовательная программа включена в Реестр образовательных программ;</w:t>
      </w:r>
    </w:p>
    <w:p w:rsidR="00794E69" w:rsidRDefault="0084569F" w:rsidP="00794E69">
      <w:pPr>
        <w:pStyle w:val="a3"/>
        <w:numPr>
          <w:ilvl w:val="0"/>
          <w:numId w:val="8"/>
        </w:numPr>
      </w:pPr>
      <w:r>
        <w:t>для модуля образовательной программы открыта возможность зачисления на обучение;</w:t>
      </w:r>
    </w:p>
    <w:p w:rsidR="0084569F" w:rsidRDefault="0084569F" w:rsidP="00794E69">
      <w:pPr>
        <w:pStyle w:val="a3"/>
        <w:numPr>
          <w:ilvl w:val="0"/>
          <w:numId w:val="8"/>
        </w:numPr>
      </w:pPr>
      <w:proofErr w:type="gramStart"/>
      <w:r>
        <w:t>число</w:t>
      </w:r>
      <w:proofErr w:type="gramEnd"/>
      <w:r>
        <w:t xml:space="preserve"> договоров об обучении по образовательной программе заключенных и действующих в текущем году, меньше установленного лимита зачисления на обучение по образовательной программе;</w:t>
      </w:r>
    </w:p>
    <w:p w:rsidR="0084569F" w:rsidRDefault="0084569F" w:rsidP="00794E69">
      <w:pPr>
        <w:pStyle w:val="a3"/>
        <w:numPr>
          <w:ilvl w:val="0"/>
          <w:numId w:val="8"/>
        </w:numPr>
      </w:pPr>
      <w:r>
        <w:t>между</w:t>
      </w:r>
      <w:r w:rsidR="00A0587B" w:rsidRPr="007E2B88">
        <w:t xml:space="preserve">МАУ ДО ЦТР «Детвора» город Радужный </w:t>
      </w:r>
      <w:r>
        <w:t>и уполномоченной организацией осуществляющее финансовое обеспечение сертификата дополнительного образования, заключен договор о возмещении затрат;</w:t>
      </w:r>
    </w:p>
    <w:p w:rsidR="0084569F" w:rsidRDefault="0084569F" w:rsidP="00794E69">
      <w:pPr>
        <w:pStyle w:val="a3"/>
        <w:numPr>
          <w:ilvl w:val="0"/>
          <w:numId w:val="8"/>
        </w:numPr>
      </w:pPr>
      <w:r>
        <w:t xml:space="preserve">общее число услуг, оказанных и оказываемых </w:t>
      </w:r>
      <w:r w:rsidR="00A0587B" w:rsidRPr="007E2B88">
        <w:t xml:space="preserve">МАУ ДО ЦТР «Детвора» город Радужный </w:t>
      </w:r>
      <w:r>
        <w:t xml:space="preserve">образовательных услуг в рамках ПФДО в текущем </w:t>
      </w:r>
      <w:r w:rsidR="00A0587B">
        <w:t>году, меньше установленного для</w:t>
      </w:r>
      <w:r>
        <w:t xml:space="preserve"> него лимита зачисления на обучение в текущем году;</w:t>
      </w:r>
    </w:p>
    <w:p w:rsidR="0084569F" w:rsidRDefault="0084569F" w:rsidP="00794E69">
      <w:pPr>
        <w:pStyle w:val="a3"/>
        <w:numPr>
          <w:ilvl w:val="0"/>
          <w:numId w:val="8"/>
        </w:numPr>
      </w:pPr>
      <w:r>
        <w:t>направленность образовательной программы предусмотрена муниципальной программой персонифицированного финансирования;</w:t>
      </w:r>
    </w:p>
    <w:p w:rsidR="0084569F" w:rsidRDefault="0084569F" w:rsidP="00794E69">
      <w:pPr>
        <w:pStyle w:val="a3"/>
        <w:numPr>
          <w:ilvl w:val="0"/>
          <w:numId w:val="8"/>
        </w:numPr>
      </w:pPr>
      <w:proofErr w:type="gramStart"/>
      <w:r>
        <w:t>число</w:t>
      </w:r>
      <w:proofErr w:type="gramEnd"/>
      <w:r>
        <w:t xml:space="preserve"> договоров об обучении по образовательным программам аналогичной направленности меньше установленного муниципальной программой персонифицированного финансирования лимита зачисления на обучение для соответствующей направленности;</w:t>
      </w:r>
    </w:p>
    <w:p w:rsidR="0084569F" w:rsidRDefault="0084569F" w:rsidP="00794E69">
      <w:pPr>
        <w:pStyle w:val="a3"/>
        <w:numPr>
          <w:ilvl w:val="0"/>
          <w:numId w:val="8"/>
        </w:numPr>
      </w:pPr>
      <w:r>
        <w:lastRenderedPageBreak/>
        <w:t>доступный остаток обеспечения сертификата дополнительного образования в соответствующем году больше 0 рублей.</w:t>
      </w:r>
    </w:p>
    <w:p w:rsidR="00BE72A6" w:rsidRDefault="00FB62AA" w:rsidP="00BE72A6">
      <w:r>
        <w:t xml:space="preserve">5.2. В целях оценки выполнения условий, указанных в пункте 5.1. оператор персонифицированного финансирования ведет учет заключаемых в рамках системы ПФДО договоров об обучении между </w:t>
      </w:r>
      <w:r w:rsidR="00A0587B" w:rsidRPr="007E2B88">
        <w:t xml:space="preserve">МАУ ДО ЦТР «Детвора» город Радужный </w:t>
      </w:r>
      <w:r>
        <w:t>и родителями (законными представителями)</w:t>
      </w:r>
    </w:p>
    <w:p w:rsidR="00BE72A6" w:rsidRDefault="00FB62AA" w:rsidP="00BE72A6">
      <w:r>
        <w:t>5.3. При выборе образовательной программы и конкретного модуля образовательной программы родители (законные представители) детей обращаются в МАУ ДО ГДДТ г. Радужный с предложением заключения договора на обучение по выбранному модулю образовательной программы.</w:t>
      </w:r>
    </w:p>
    <w:p w:rsidR="00DA1CF1" w:rsidRDefault="00DA1CF1" w:rsidP="00BE72A6">
      <w:r>
        <w:t xml:space="preserve">5.4. </w:t>
      </w:r>
      <w:r w:rsidR="00A0587B" w:rsidRPr="007E2B88">
        <w:t xml:space="preserve">МАУ ДО ЦТР «Детвора» город Радужный </w:t>
      </w:r>
      <w:r>
        <w:t>после обращения со стороны родителей (законных представителей) детей формирует запрос о возможности заключения договора оператору персонифицированного финансирования, содержащий:</w:t>
      </w:r>
    </w:p>
    <w:p w:rsidR="00DA1CF1" w:rsidRDefault="00DA1CF1" w:rsidP="00BE72A6">
      <w:r>
        <w:t>1) номер сертификата дополнительного образования,</w:t>
      </w:r>
    </w:p>
    <w:p w:rsidR="00DA1CF1" w:rsidRDefault="00DA1CF1" w:rsidP="00BE72A6">
      <w:r>
        <w:t>2)</w:t>
      </w:r>
      <w:r w:rsidR="00B705BC">
        <w:t xml:space="preserve"> ф</w:t>
      </w:r>
      <w:r>
        <w:t>амилию, имя, отчество ребенка,</w:t>
      </w:r>
    </w:p>
    <w:p w:rsidR="00DA1CF1" w:rsidRDefault="00DA1CF1" w:rsidP="00BE72A6">
      <w:r>
        <w:t>3)идентификатор образовательной программы с указанием на модуль образовательной программы.</w:t>
      </w:r>
    </w:p>
    <w:p w:rsidR="00BE72A6" w:rsidRDefault="00DA1CF1" w:rsidP="00BE72A6">
      <w:r>
        <w:t>4) дату планируемого начала освоения мо</w:t>
      </w:r>
      <w:r w:rsidR="00BE72A6">
        <w:t>дуля образовательной программы.</w:t>
      </w:r>
    </w:p>
    <w:p w:rsidR="009B40E4" w:rsidRDefault="00DA1CF1" w:rsidP="00BE72A6">
      <w:r>
        <w:t>5.5. В качестве</w:t>
      </w:r>
      <w:r w:rsidR="009B40E4">
        <w:t xml:space="preserve"> даты планируемого начала освоения модуля образовательной программы указывается:</w:t>
      </w:r>
    </w:p>
    <w:p w:rsidR="009B40E4" w:rsidRDefault="009B40E4" w:rsidP="00BE72A6">
      <w:r>
        <w:t>1) первый день реализации модуля обр</w:t>
      </w:r>
      <w:r w:rsidR="00A0587B">
        <w:t>азовательной программы в группе</w:t>
      </w:r>
      <w:r>
        <w:t>, в случае если запрос формируется до начала реализации модуля в группе;</w:t>
      </w:r>
    </w:p>
    <w:p w:rsidR="009B40E4" w:rsidRDefault="00936D4E" w:rsidP="00BE72A6">
      <w:r>
        <w:t>2) первое число месяца</w:t>
      </w:r>
      <w:r w:rsidR="009B40E4">
        <w:t>, следующего за месяцем формирования запроса о возможности заключения договора, в случае если запрос формируется после начала реализации модуля в группе.</w:t>
      </w:r>
    </w:p>
    <w:p w:rsidR="00DA1CF1" w:rsidRDefault="009B40E4" w:rsidP="00BE72A6">
      <w:r>
        <w:t>5.6. Оператор персонифицированного</w:t>
      </w:r>
      <w:r w:rsidR="00936D4E">
        <w:t xml:space="preserve"> финансирования в день получения запроса о возможности заключения договора проверяет соответствие номера сертификата дополнительного образования и фамилии имени и отчества ребенка, а также соблюдение для  сертификата дополнительного образования и образовательной программы.</w:t>
      </w:r>
    </w:p>
    <w:p w:rsidR="00936D4E" w:rsidRDefault="00936D4E" w:rsidP="00BE72A6">
      <w:r>
        <w:t xml:space="preserve">5.7. В случае выявления несоответствия соотношения номера сертификата дополнительного образования и фамилии имени отчества ребенка записи в Реестре действующих сертификатов, оператор персонифицированного финансирования в день получения запроса о возможности заключения договора информирует </w:t>
      </w:r>
      <w:r w:rsidR="00A0587B" w:rsidRPr="007E2B88">
        <w:t xml:space="preserve">МАУ ДО ЦТР «Детвора» город Радужный </w:t>
      </w:r>
      <w:r>
        <w:t>о необходимости уточнения сведений о сертификате дополнительного образования.</w:t>
      </w:r>
    </w:p>
    <w:p w:rsidR="00936D4E" w:rsidRDefault="00936D4E" w:rsidP="00BE72A6">
      <w:r>
        <w:t xml:space="preserve">5.8. В случае невыполнения условий указанных в пункте 5.1. оператор персонифицированного финансирования информирует </w:t>
      </w:r>
      <w:r w:rsidR="00A0587B" w:rsidRPr="007E2B88">
        <w:t xml:space="preserve">МАУ ДО ЦТР «Детвора» город Радужный </w:t>
      </w:r>
      <w:r>
        <w:t>об отсутствии доступного обеспечения сертификата дополнительного образования.</w:t>
      </w:r>
    </w:p>
    <w:p w:rsidR="00936D4E" w:rsidRDefault="00936D4E" w:rsidP="00BE72A6">
      <w:r>
        <w:t xml:space="preserve">5.9. В случае выявления выполнения всех условий, указанных в пункте 5.1. </w:t>
      </w:r>
      <w:r w:rsidRPr="00936D4E">
        <w:t>оператор персонифицированного финансирования</w:t>
      </w:r>
      <w:r>
        <w:t xml:space="preserve"> формирует и направляет </w:t>
      </w:r>
      <w:r w:rsidR="00A0587B" w:rsidRPr="007E2B88">
        <w:t xml:space="preserve">МАУ ДО ЦТР «Детвора» город Радужный </w:t>
      </w:r>
      <w:r>
        <w:t>проект договора об обучении, а так же предоставляет следующую информацию:</w:t>
      </w:r>
    </w:p>
    <w:p w:rsidR="00936D4E" w:rsidRDefault="00936D4E" w:rsidP="00BE72A6">
      <w:r>
        <w:t xml:space="preserve">1) объем средств сертификата дополнительного образования, направляемых на оплату услуги по реализации модуля образовательной программы в пределах нормативной стоимости </w:t>
      </w:r>
      <w:r w:rsidR="00180E51">
        <w:t>образовательной программы</w:t>
      </w:r>
      <w:r w:rsidR="00190E3F">
        <w:t xml:space="preserve"> (далее объем оплаты услуги за счет средств сертификата)</w:t>
      </w:r>
      <w:r w:rsidR="00180E51">
        <w:t>;</w:t>
      </w:r>
    </w:p>
    <w:p w:rsidR="00180E51" w:rsidRDefault="00180E51" w:rsidP="00BE72A6">
      <w:r>
        <w:t>2) наличие и величина доплаты  со стороны родителей (законных представителей) ребенка</w:t>
      </w:r>
      <w:r w:rsidR="00190E3F">
        <w:t xml:space="preserve"> (далее -  размер софинансирования)</w:t>
      </w:r>
      <w:r>
        <w:t>;</w:t>
      </w:r>
    </w:p>
    <w:p w:rsidR="006776B3" w:rsidRDefault="006776B3" w:rsidP="00BE72A6">
      <w:r>
        <w:t>5.10. Объем оплаты услуги по реализации модуля образовательной программы за счет средств сертификата определяется в объеме:</w:t>
      </w:r>
    </w:p>
    <w:p w:rsidR="006776B3" w:rsidRDefault="006776B3" w:rsidP="00BE72A6">
      <w:r>
        <w:t xml:space="preserve">1) нормативной стоимости модуля образовательной программы, скорректированной пропорционально сроку, оставшемуся до завершения его реализации (далее – скорректированная </w:t>
      </w:r>
      <w:r w:rsidR="008323A3">
        <w:t xml:space="preserve">нормативная стоимость модуля образовательной программы), в случае, если скорректированная нормативная стоимость модуля образовательной программы одновременно не превышает цену услуги по реализации модуля образовательной программы, скорректированную пропорционально сроку, оставшемуся до завершения его реализации (далее -  скорректированная цена услуги по </w:t>
      </w:r>
      <w:r w:rsidR="008323A3">
        <w:lastRenderedPageBreak/>
        <w:t>реализации модуля образовательной программы) и доступный остаток обеспечения сертификата  дополнительного образования.</w:t>
      </w:r>
    </w:p>
    <w:p w:rsidR="008323A3" w:rsidRDefault="008323A3" w:rsidP="00BE72A6">
      <w:r>
        <w:t>2) скорректированной цены услуги по реализации модуля образовательной программы одновременно меньше скорректированной нормативной стоимости модуля образовательной программы и не превышает доступный остаток и обеспечения сертификата дополнительного образования;</w:t>
      </w:r>
    </w:p>
    <w:p w:rsidR="008323A3" w:rsidRDefault="008323A3" w:rsidP="00BE72A6">
      <w:r>
        <w:t xml:space="preserve">3) доступного </w:t>
      </w:r>
      <w:r w:rsidR="00925748">
        <w:t>остатка обеспечения сертификата дополн</w:t>
      </w:r>
      <w:r w:rsidR="00190E3F">
        <w:t>ительного образования, в случае</w:t>
      </w:r>
      <w:r w:rsidR="00925748">
        <w:t xml:space="preserve"> если доступный остаток</w:t>
      </w:r>
      <w:r w:rsidR="00190E3F">
        <w:t xml:space="preserve"> обеспечения сертификата дополнительного образования одновременно меньшескорректированной нормативной стоимости модуля образовательной программы и скорректированной цены услуги по реализации модуля образовательной программы.</w:t>
      </w:r>
    </w:p>
    <w:p w:rsidR="00190E3F" w:rsidRDefault="00190E3F" w:rsidP="00BE72A6">
      <w:r>
        <w:t>5.11. Доплата родителей (законных представителей) ребенка устанавливается в случае, если объем оплаты услуги за счет средств сертификата не обеспечивает покрытия  скорректированной цены услуги по реализации модуля образовательной программы.</w:t>
      </w:r>
      <w:r w:rsidR="00926A94">
        <w:t xml:space="preserve"> </w:t>
      </w:r>
      <w:r>
        <w:t xml:space="preserve">Величина размера </w:t>
      </w:r>
      <w:proofErr w:type="spellStart"/>
      <w:r>
        <w:t>софинансирования</w:t>
      </w:r>
      <w:proofErr w:type="spellEnd"/>
      <w:r>
        <w:t xml:space="preserve"> определяется как разница между скорректированной ценой услуги по реализации модуля образовательной программы и скорректированной нормативной стоимостьюмодуля образовательной программы. </w:t>
      </w:r>
    </w:p>
    <w:p w:rsidR="00180E51" w:rsidRDefault="006776B3" w:rsidP="00BE72A6">
      <w:r>
        <w:t>5.1</w:t>
      </w:r>
      <w:r w:rsidR="00190E3F">
        <w:t>2</w:t>
      </w:r>
      <w:r>
        <w:t>.  Проект договора об обучении формируется оператором персонифицированного финансирования с учетом всех существенных для реализации выбранного модуля образовательной программы условий.</w:t>
      </w:r>
    </w:p>
    <w:p w:rsidR="006776B3" w:rsidRDefault="006776B3" w:rsidP="00BE72A6">
      <w:r>
        <w:t>5.1</w:t>
      </w:r>
      <w:r w:rsidR="00190E3F">
        <w:t>3</w:t>
      </w:r>
      <w:r>
        <w:t xml:space="preserve">. На основании проекта договора об обучении </w:t>
      </w:r>
      <w:r w:rsidR="00A0587B" w:rsidRPr="007E2B88">
        <w:t xml:space="preserve">МАУ ДО ЦТР «Детвора» город Радужный </w:t>
      </w:r>
      <w:r>
        <w:t>формирует договор об обучении, который заключает с родителем (законным представителем) ребенка, либо формирует твердую оферту в отношении родителя (законного представителя) ребенка.</w:t>
      </w:r>
    </w:p>
    <w:p w:rsidR="006776B3" w:rsidRDefault="006776B3" w:rsidP="00BE72A6">
      <w:r>
        <w:t>5.1</w:t>
      </w:r>
      <w:r w:rsidR="00190E3F">
        <w:t>4</w:t>
      </w:r>
      <w:r>
        <w:t>. Договор об обучении (твердая оферта) должны содержать следующие условия:</w:t>
      </w:r>
    </w:p>
    <w:p w:rsidR="00B66161" w:rsidRDefault="006776B3" w:rsidP="00BE72A6">
      <w:r>
        <w:t xml:space="preserve">1) оплата услуги (части услуги) по реализации образовательной программы в объеме, определяемом в соответствии с </w:t>
      </w:r>
      <w:r w:rsidRPr="006776B3">
        <w:t>пунктом</w:t>
      </w:r>
      <w:r>
        <w:t xml:space="preserve"> 5.10. </w:t>
      </w:r>
      <w:r w:rsidR="00B66161">
        <w:t xml:space="preserve">осуществляется уполномоченной организацией, на основании договора о возмещении затрат, заключенного с </w:t>
      </w:r>
      <w:r w:rsidR="00A0587B" w:rsidRPr="007E2B88">
        <w:t>МАУ ДО ЦТР «Детвора» город Радужный</w:t>
      </w:r>
      <w:r w:rsidR="00B66161">
        <w:t>;</w:t>
      </w:r>
    </w:p>
    <w:p w:rsidR="00B66161" w:rsidRDefault="00B66161" w:rsidP="00BE72A6">
      <w:r>
        <w:t>2) родители (законные представители) детей обеспечивают оплату части услуги по реализации образовательной программы в объеме размера софинансирования;</w:t>
      </w:r>
    </w:p>
    <w:p w:rsidR="006776B3" w:rsidRDefault="00B66161" w:rsidP="00BE72A6">
      <w:r>
        <w:t xml:space="preserve">3) </w:t>
      </w:r>
      <w:r w:rsidR="00A0587B" w:rsidRPr="007E2B88">
        <w:t>МАУ ДО ЦТР «Детвора» город Радужный</w:t>
      </w:r>
      <w:r>
        <w:t xml:space="preserve">  приреализации образовательной программы обязуется обеспечитьсоблюдение всех условий, определенных для образовательной программы</w:t>
      </w:r>
      <w:r w:rsidR="00FC7978">
        <w:t>;</w:t>
      </w:r>
    </w:p>
    <w:p w:rsidR="00FC7978" w:rsidRDefault="00FC7978" w:rsidP="00BE72A6">
      <w:r>
        <w:t xml:space="preserve"> 4) оплата оказания услуги по реализации модуля образовательной программы за соответствующий месяц осуществляется на регулярной ежемесячной основе, в случае, если 1-е число указанного месяца договор об обучении не был расторгнут;</w:t>
      </w:r>
    </w:p>
    <w:p w:rsidR="00FC7978" w:rsidRDefault="00FC7978" w:rsidP="00BE72A6">
      <w:r>
        <w:t>5)услуга по реализации модуля образовательной программы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ребенком занятий в соответствующем месяце.</w:t>
      </w:r>
    </w:p>
    <w:p w:rsidR="00FC7978" w:rsidRDefault="00FC7978" w:rsidP="00BE72A6">
      <w:r>
        <w:t xml:space="preserve">5.15. Договор об обучении между родителями (законными представителями) ребенка и </w:t>
      </w:r>
      <w:r w:rsidR="00A0587B" w:rsidRPr="007E2B88">
        <w:t xml:space="preserve">МАУ ДО ЦТР «Детвора» город Радужный </w:t>
      </w:r>
      <w:r>
        <w:t>считается заключенным с момента подписания договора.</w:t>
      </w:r>
    </w:p>
    <w:p w:rsidR="00FC7978" w:rsidRDefault="00FC7978" w:rsidP="00BE72A6">
      <w:r>
        <w:t xml:space="preserve"> Твердая </w:t>
      </w:r>
      <w:proofErr w:type="gramStart"/>
      <w:r>
        <w:t>оферта  считается</w:t>
      </w:r>
      <w:proofErr w:type="gramEnd"/>
      <w:r>
        <w:t xml:space="preserve"> акцептированной с момента подачи родителем (законным представителем) ребенка заявления на зачисление ребенка на обучение по образовательной программе.</w:t>
      </w:r>
    </w:p>
    <w:p w:rsidR="00846755" w:rsidRDefault="00FC7978" w:rsidP="00BE72A6">
      <w:r>
        <w:t xml:space="preserve">5.16. </w:t>
      </w:r>
      <w:r w:rsidR="00A0587B" w:rsidRPr="007E2B88">
        <w:t>МАУ ДО ЦТР «Детвора» город Радужный</w:t>
      </w:r>
      <w:r>
        <w:t xml:space="preserve"> имеет право дополнительно установить минимальное число предложений со стороны родителей (законных представителей) о заключении </w:t>
      </w:r>
      <w:proofErr w:type="gramStart"/>
      <w:r>
        <w:t>договора  об</w:t>
      </w:r>
      <w:proofErr w:type="gramEnd"/>
      <w:r>
        <w:t xml:space="preserve"> обучении по образовательной программе, необходимое  для </w:t>
      </w:r>
      <w:r w:rsidR="00846755">
        <w:t xml:space="preserve">заключения таких договоров (открытия группы). При поступлении меньшего количества предложений со стороны родителей (законных представителей) о заключении договоров об обучении чем указанное минимальное число предложений </w:t>
      </w:r>
      <w:r w:rsidR="00A0587B" w:rsidRPr="007E2B88">
        <w:t xml:space="preserve">МАУ ДО ЦТР «Детвора» город Радужный </w:t>
      </w:r>
      <w:r w:rsidR="00846755">
        <w:t xml:space="preserve">имеет право отклонить указанные предложения. При этом устанавливаемое для программы минимальное число </w:t>
      </w:r>
      <w:r w:rsidR="00846755">
        <w:lastRenderedPageBreak/>
        <w:t>предложений не может превышать ожидаемое минимальное число детей, обучающихся в одной группе.</w:t>
      </w:r>
    </w:p>
    <w:p w:rsidR="00FC7978" w:rsidRDefault="00846755" w:rsidP="00BE72A6">
      <w:r>
        <w:t xml:space="preserve">5.17. </w:t>
      </w:r>
      <w:r w:rsidR="00A0587B" w:rsidRPr="007E2B88">
        <w:t xml:space="preserve">МАУ ДО ЦТР «Детвора» город Радужный </w:t>
      </w:r>
      <w:r>
        <w:t>в день заключения договора  (акцепта твердой аферы) направляет оператору персонифицированного финансирования уведомление о заключении договора, содержащее следующие требования:</w:t>
      </w:r>
    </w:p>
    <w:p w:rsidR="00846755" w:rsidRDefault="00846755" w:rsidP="00BE72A6">
      <w:r>
        <w:t>1) реквизиты договора об обучении (твердой оферты);</w:t>
      </w:r>
    </w:p>
    <w:p w:rsidR="00846755" w:rsidRDefault="00846755" w:rsidP="00BE72A6">
      <w:r>
        <w:t>2)номер сертификата дополнительного образования;</w:t>
      </w:r>
    </w:p>
    <w:p w:rsidR="00846755" w:rsidRDefault="00846755" w:rsidP="00BE72A6">
      <w:r>
        <w:t>3)идентификатор образовательной программы с указанием на модуль образовательной программы;</w:t>
      </w:r>
    </w:p>
    <w:p w:rsidR="00846755" w:rsidRDefault="00846755" w:rsidP="00BE72A6">
      <w:r>
        <w:t>4) дата начала освоения модуля образовательной программы;</w:t>
      </w:r>
    </w:p>
    <w:p w:rsidR="00846755" w:rsidRDefault="00846755" w:rsidP="00BE72A6">
      <w:r>
        <w:t>5) дата окончания освоения модуля образовательной программы.</w:t>
      </w:r>
    </w:p>
    <w:p w:rsidR="00846755" w:rsidRDefault="00846755" w:rsidP="00BE72A6">
      <w:r>
        <w:t>5.18. Оп</w:t>
      </w:r>
      <w:r w:rsidR="00656E6A">
        <w:t>е</w:t>
      </w:r>
      <w:r>
        <w:t xml:space="preserve">ратор персонифицированного </w:t>
      </w:r>
      <w:r w:rsidR="00656E6A">
        <w:t>финансирования</w:t>
      </w:r>
      <w:r>
        <w:t xml:space="preserve"> на основе полученного уведомления  о заключении договора создает запись в Реестре действующих договоров</w:t>
      </w:r>
      <w:r w:rsidR="00656E6A">
        <w:t>.</w:t>
      </w:r>
    </w:p>
    <w:p w:rsidR="00656E6A" w:rsidRDefault="00656E6A" w:rsidP="00BE72A6">
      <w:r>
        <w:t xml:space="preserve">5.19. В течении 2-х рабочих дней после создания соответствующей записи в Реестре действующих договоров оператор персонифицированного финансирования информирует </w:t>
      </w:r>
      <w:r w:rsidR="00A0587B" w:rsidRPr="007E2B88">
        <w:t xml:space="preserve">МАУ ДО ЦТР «Детвора» город </w:t>
      </w:r>
      <w:proofErr w:type="gramStart"/>
      <w:r w:rsidR="00A0587B" w:rsidRPr="007E2B88">
        <w:t>Радужный</w:t>
      </w:r>
      <w:r>
        <w:t xml:space="preserve">  о</w:t>
      </w:r>
      <w:proofErr w:type="gramEnd"/>
      <w:r>
        <w:t xml:space="preserve"> присвоенном договору идентификаторе договора об обучении.</w:t>
      </w:r>
    </w:p>
    <w:p w:rsidR="00656E6A" w:rsidRDefault="00656E6A" w:rsidP="00BE72A6">
      <w:r>
        <w:t xml:space="preserve">5.20. Договор об обучении (твердая оферта) может быть расторгнут в соответствии с законодательством РФ по инициативе родителей (законных представителей), соглашению сторон, а так же по инициативе </w:t>
      </w:r>
      <w:r w:rsidR="00A0587B" w:rsidRPr="007E2B88">
        <w:t xml:space="preserve">МАУ ДО ЦТР «Детвора» город Радужный </w:t>
      </w:r>
      <w:r>
        <w:t>не ранее, чем с первого числа месяц, следующего за месяцем начала обучения по договору.</w:t>
      </w:r>
    </w:p>
    <w:p w:rsidR="00656E6A" w:rsidRDefault="00656E6A" w:rsidP="00BE72A6">
      <w:r>
        <w:t xml:space="preserve">5.21. В случае расторжения договора об обучении (твердой оферты) </w:t>
      </w:r>
      <w:r w:rsidR="00A0587B" w:rsidRPr="007E2B88">
        <w:t>МАУ ДО ЦТР «Детвора» город Радужный</w:t>
      </w:r>
      <w:r>
        <w:t xml:space="preserve"> направляет оператору персонифицированного финансирования уведомление о расторжении договора об обучении,  содержащее:</w:t>
      </w:r>
    </w:p>
    <w:p w:rsidR="00656E6A" w:rsidRDefault="00656E6A" w:rsidP="00BE72A6">
      <w:r>
        <w:t>1) идентификатордоговора об обучении (твердой оферты);</w:t>
      </w:r>
    </w:p>
    <w:p w:rsidR="00656E6A" w:rsidRDefault="00656E6A" w:rsidP="00BE72A6">
      <w:r>
        <w:t>2) реквизиты договора об обучении (твердой оферты);</w:t>
      </w:r>
    </w:p>
    <w:p w:rsidR="00656E6A" w:rsidRDefault="00656E6A" w:rsidP="00BE72A6">
      <w:r>
        <w:t>3) основания для расторжения договора об обучении (твердой оферты);</w:t>
      </w:r>
    </w:p>
    <w:p w:rsidR="00656E6A" w:rsidRDefault="00656E6A" w:rsidP="00BE72A6">
      <w:r>
        <w:t>4) дата прекращения действия договора об обучении (твердой оферты);</w:t>
      </w:r>
    </w:p>
    <w:p w:rsidR="00656E6A" w:rsidRDefault="00656E6A" w:rsidP="00BE72A6">
      <w:r>
        <w:t xml:space="preserve">5.22. Расторжения договора об обучении (твердой оферты) возможно не ранее 1-го числа месяца, следующего за месяцем направления уведомлений о расторжения договора об обучении (твердой оферты). В день прекращения действия договора об обучении (твердой оферты), указанной в уведомлении о расторжении договора об обучении </w:t>
      </w:r>
      <w:r w:rsidR="00597BB9">
        <w:t>в соответствии с пунктом 5.23.оператор персонифицированного финансирования исключает соответствующую запись из Реестра  действующих договоров.</w:t>
      </w:r>
    </w:p>
    <w:p w:rsidR="00597BB9" w:rsidRDefault="00597BB9" w:rsidP="00BE72A6">
      <w:r>
        <w:t xml:space="preserve">5.24. Типовая форма договора об обучении (твердой оферты), формы и порядок оформления запросов  и уведомлений устанавливаются оператором персонифицированного финансирования. </w:t>
      </w:r>
    </w:p>
    <w:p w:rsidR="00846755" w:rsidRDefault="00846755" w:rsidP="00BE72A6"/>
    <w:p w:rsidR="00180E51" w:rsidRDefault="00180E51" w:rsidP="00BE72A6"/>
    <w:p w:rsidR="007A4289" w:rsidRDefault="007A4289" w:rsidP="00BE72A6"/>
    <w:p w:rsidR="002E1519" w:rsidRDefault="002E1519" w:rsidP="00BE72A6"/>
    <w:p w:rsidR="002E1519" w:rsidRDefault="002E1519" w:rsidP="003D26A5">
      <w:pPr>
        <w:ind w:firstLine="0"/>
      </w:pPr>
    </w:p>
    <w:p w:rsidR="003D26A5" w:rsidRDefault="003D26A5" w:rsidP="003D26A5">
      <w:pPr>
        <w:ind w:firstLine="0"/>
      </w:pPr>
    </w:p>
    <w:p w:rsidR="003D26A5" w:rsidRDefault="003D26A5" w:rsidP="003D26A5">
      <w:pPr>
        <w:ind w:firstLine="0"/>
      </w:pPr>
    </w:p>
    <w:p w:rsidR="003D26A5" w:rsidRDefault="003D26A5" w:rsidP="003D26A5">
      <w:pPr>
        <w:ind w:firstLine="0"/>
      </w:pPr>
    </w:p>
    <w:p w:rsidR="003D26A5" w:rsidRDefault="003D26A5" w:rsidP="003D26A5">
      <w:pPr>
        <w:ind w:firstLine="0"/>
      </w:pPr>
    </w:p>
    <w:p w:rsidR="003D26A5" w:rsidRDefault="003D26A5" w:rsidP="003D26A5">
      <w:pPr>
        <w:ind w:firstLine="0"/>
      </w:pPr>
    </w:p>
    <w:p w:rsidR="003D26A5" w:rsidRDefault="003D26A5" w:rsidP="003D26A5">
      <w:pPr>
        <w:ind w:firstLine="0"/>
      </w:pPr>
    </w:p>
    <w:p w:rsidR="003D26A5" w:rsidRDefault="003D26A5" w:rsidP="003D26A5">
      <w:pPr>
        <w:ind w:firstLine="0"/>
      </w:pPr>
    </w:p>
    <w:p w:rsidR="001263E9" w:rsidRDefault="001263E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E1519" w:rsidRDefault="002E1519" w:rsidP="002E1519">
      <w:pPr>
        <w:jc w:val="right"/>
        <w:rPr>
          <w:sz w:val="20"/>
          <w:szCs w:val="20"/>
        </w:rPr>
      </w:pPr>
      <w:r w:rsidRPr="002E1519">
        <w:rPr>
          <w:sz w:val="20"/>
          <w:szCs w:val="20"/>
        </w:rPr>
        <w:lastRenderedPageBreak/>
        <w:t>Приложение 1</w:t>
      </w:r>
    </w:p>
    <w:p w:rsidR="002E1519" w:rsidRDefault="002E1519" w:rsidP="002E1519">
      <w:pPr>
        <w:jc w:val="right"/>
        <w:rPr>
          <w:sz w:val="20"/>
          <w:szCs w:val="20"/>
        </w:rPr>
      </w:pPr>
    </w:p>
    <w:p w:rsidR="002E1519" w:rsidRPr="002E1519" w:rsidRDefault="002E1519" w:rsidP="002E1519">
      <w:pPr>
        <w:jc w:val="right"/>
        <w:rPr>
          <w:sz w:val="20"/>
          <w:szCs w:val="20"/>
        </w:rPr>
      </w:pPr>
    </w:p>
    <w:tbl>
      <w:tblPr>
        <w:tblW w:w="5528" w:type="dxa"/>
        <w:tblInd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827"/>
      </w:tblGrid>
      <w:tr w:rsidR="002E1519" w:rsidRPr="002E1519" w:rsidTr="00B01C2C">
        <w:trPr>
          <w:cantSplit/>
          <w:trHeight w:val="199"/>
        </w:trPr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519" w:rsidRPr="002E1519" w:rsidRDefault="00AE4187" w:rsidP="002E151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д</w:t>
            </w:r>
            <w:r w:rsidR="002E1519" w:rsidRPr="002E1519">
              <w:rPr>
                <w:sz w:val="22"/>
                <w:szCs w:val="22"/>
              </w:rPr>
              <w:t>иректору АУ ГМЦ «Вектор М» города Радужный</w:t>
            </w:r>
          </w:p>
        </w:tc>
      </w:tr>
      <w:tr w:rsidR="002E1519" w:rsidRPr="002E1519" w:rsidTr="00B01C2C">
        <w:trPr>
          <w:cantSplit/>
          <w:trHeight w:val="194"/>
        </w:trPr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1519" w:rsidRPr="002E1519" w:rsidRDefault="002E1519" w:rsidP="002E1519">
            <w:pPr>
              <w:tabs>
                <w:tab w:val="left" w:pos="0"/>
              </w:tabs>
              <w:ind w:left="398" w:firstLine="0"/>
              <w:jc w:val="center"/>
              <w:rPr>
                <w:i/>
                <w:sz w:val="18"/>
                <w:szCs w:val="18"/>
              </w:rPr>
            </w:pPr>
            <w:r w:rsidRPr="002E1519">
              <w:rPr>
                <w:i/>
                <w:sz w:val="18"/>
                <w:szCs w:val="18"/>
              </w:rPr>
              <w:t>(наименование учреждения)</w:t>
            </w:r>
          </w:p>
          <w:p w:rsidR="002E1519" w:rsidRPr="002E1519" w:rsidRDefault="00AE4187" w:rsidP="002E1519">
            <w:pPr>
              <w:tabs>
                <w:tab w:val="left" w:pos="0"/>
              </w:tabs>
              <w:ind w:left="398" w:firstLine="0"/>
              <w:jc w:val="left"/>
              <w:rPr>
                <w:i/>
                <w:sz w:val="18"/>
                <w:szCs w:val="18"/>
              </w:rPr>
            </w:pPr>
            <w:r>
              <w:rPr>
                <w:sz w:val="22"/>
                <w:szCs w:val="22"/>
              </w:rPr>
              <w:t>Ставцевой Г.В.</w:t>
            </w:r>
          </w:p>
        </w:tc>
      </w:tr>
      <w:tr w:rsidR="002E1519" w:rsidRPr="002E1519" w:rsidTr="00B01C2C">
        <w:trPr>
          <w:cantSplit/>
          <w:trHeight w:val="197"/>
        </w:trPr>
        <w:tc>
          <w:tcPr>
            <w:tcW w:w="5528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1519" w:rsidRPr="002E1519" w:rsidRDefault="002E1519" w:rsidP="002E1519">
            <w:pPr>
              <w:tabs>
                <w:tab w:val="left" w:pos="0"/>
              </w:tabs>
              <w:ind w:left="398" w:firstLine="0"/>
              <w:jc w:val="center"/>
              <w:rPr>
                <w:sz w:val="22"/>
                <w:szCs w:val="22"/>
              </w:rPr>
            </w:pPr>
            <w:r w:rsidRPr="002E1519">
              <w:rPr>
                <w:i/>
                <w:sz w:val="18"/>
                <w:szCs w:val="18"/>
              </w:rPr>
              <w:t>(Ф.И.О. директора)</w:t>
            </w:r>
          </w:p>
        </w:tc>
      </w:tr>
      <w:tr w:rsidR="002E1519" w:rsidRPr="002E1519" w:rsidTr="00B01C2C">
        <w:trPr>
          <w:trHeight w:val="360"/>
        </w:trPr>
        <w:tc>
          <w:tcPr>
            <w:tcW w:w="1417" w:type="dxa"/>
            <w:tcBorders>
              <w:left w:val="nil"/>
              <w:bottom w:val="nil"/>
              <w:right w:val="nil"/>
            </w:tcBorders>
            <w:vAlign w:val="bottom"/>
          </w:tcPr>
          <w:p w:rsidR="002E1519" w:rsidRPr="002E1519" w:rsidRDefault="002E1519" w:rsidP="002E1519">
            <w:pPr>
              <w:ind w:firstLine="0"/>
              <w:jc w:val="left"/>
              <w:rPr>
                <w:sz w:val="22"/>
                <w:szCs w:val="22"/>
              </w:rPr>
            </w:pPr>
            <w:r w:rsidRPr="002E1519">
              <w:rPr>
                <w:sz w:val="22"/>
                <w:szCs w:val="22"/>
              </w:rPr>
              <w:t>от</w:t>
            </w:r>
          </w:p>
        </w:tc>
        <w:tc>
          <w:tcPr>
            <w:tcW w:w="411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E1519" w:rsidRPr="002E1519" w:rsidRDefault="002E1519" w:rsidP="002E151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1519" w:rsidRPr="002E1519" w:rsidTr="00B01C2C">
        <w:trPr>
          <w:cantSplit/>
          <w:trHeight w:val="194"/>
        </w:trPr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519" w:rsidRPr="002E1519" w:rsidRDefault="002E1519" w:rsidP="002E1519">
            <w:pPr>
              <w:tabs>
                <w:tab w:val="left" w:pos="0"/>
              </w:tabs>
              <w:ind w:left="398" w:firstLine="0"/>
              <w:jc w:val="right"/>
              <w:rPr>
                <w:i/>
                <w:sz w:val="22"/>
                <w:szCs w:val="22"/>
              </w:rPr>
            </w:pPr>
          </w:p>
        </w:tc>
      </w:tr>
      <w:tr w:rsidR="002E1519" w:rsidRPr="002E1519" w:rsidTr="00B01C2C"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519" w:rsidRPr="002E1519" w:rsidRDefault="002E1519" w:rsidP="002E1519">
            <w:pPr>
              <w:tabs>
                <w:tab w:val="left" w:pos="0"/>
              </w:tabs>
              <w:ind w:left="398" w:firstLine="0"/>
              <w:jc w:val="center"/>
              <w:rPr>
                <w:i/>
                <w:iCs/>
                <w:sz w:val="22"/>
                <w:szCs w:val="22"/>
              </w:rPr>
            </w:pPr>
            <w:r w:rsidRPr="002E1519">
              <w:rPr>
                <w:i/>
                <w:sz w:val="18"/>
                <w:szCs w:val="18"/>
              </w:rPr>
              <w:t>(фамилия, имя, отчество)</w:t>
            </w:r>
          </w:p>
        </w:tc>
      </w:tr>
      <w:tr w:rsidR="002E1519" w:rsidRPr="002E1519" w:rsidTr="00B01C2C"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519" w:rsidRPr="002E1519" w:rsidRDefault="002E1519" w:rsidP="002E1519">
            <w:pPr>
              <w:ind w:firstLine="0"/>
              <w:jc w:val="left"/>
              <w:rPr>
                <w:iCs/>
                <w:sz w:val="22"/>
                <w:szCs w:val="22"/>
              </w:rPr>
            </w:pPr>
          </w:p>
        </w:tc>
      </w:tr>
      <w:tr w:rsidR="002E1519" w:rsidRPr="002E1519" w:rsidTr="00B01C2C"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519" w:rsidRPr="002E1519" w:rsidRDefault="002E1519" w:rsidP="002E1519">
            <w:pPr>
              <w:ind w:firstLine="0"/>
              <w:jc w:val="left"/>
              <w:rPr>
                <w:iCs/>
                <w:sz w:val="22"/>
                <w:szCs w:val="22"/>
              </w:rPr>
            </w:pPr>
            <w:r w:rsidRPr="002E1519">
              <w:rPr>
                <w:sz w:val="22"/>
                <w:szCs w:val="22"/>
              </w:rPr>
              <w:t xml:space="preserve">Место </w:t>
            </w:r>
            <w:r w:rsidRPr="002E1519">
              <w:rPr>
                <w:iCs/>
                <w:sz w:val="22"/>
                <w:szCs w:val="22"/>
              </w:rPr>
              <w:t>жительства: г. Радужный</w:t>
            </w:r>
            <w:r w:rsidRPr="002E1519">
              <w:rPr>
                <w:sz w:val="22"/>
                <w:szCs w:val="22"/>
              </w:rPr>
              <w:t xml:space="preserve">: </w:t>
            </w:r>
          </w:p>
        </w:tc>
      </w:tr>
      <w:tr w:rsidR="002E1519" w:rsidRPr="002E1519" w:rsidTr="00B01C2C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519" w:rsidRPr="002E1519" w:rsidRDefault="002E1519" w:rsidP="002E1519">
            <w:pPr>
              <w:ind w:firstLine="0"/>
              <w:jc w:val="left"/>
              <w:rPr>
                <w:iCs/>
                <w:sz w:val="22"/>
                <w:szCs w:val="22"/>
              </w:rPr>
            </w:pPr>
            <w:r w:rsidRPr="002E1519">
              <w:rPr>
                <w:iCs/>
                <w:sz w:val="22"/>
                <w:szCs w:val="22"/>
              </w:rPr>
              <w:t>мкр-н/улица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519" w:rsidRPr="002E1519" w:rsidRDefault="002E1519" w:rsidP="002E1519">
            <w:pPr>
              <w:ind w:firstLine="0"/>
              <w:jc w:val="left"/>
              <w:rPr>
                <w:iCs/>
                <w:sz w:val="22"/>
                <w:szCs w:val="22"/>
              </w:rPr>
            </w:pPr>
          </w:p>
        </w:tc>
      </w:tr>
      <w:tr w:rsidR="002E1519" w:rsidRPr="002E1519" w:rsidTr="00B01C2C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519" w:rsidRPr="002E1519" w:rsidRDefault="002E1519" w:rsidP="002E1519">
            <w:pPr>
              <w:ind w:firstLine="0"/>
              <w:jc w:val="left"/>
              <w:rPr>
                <w:iCs/>
                <w:sz w:val="22"/>
                <w:szCs w:val="22"/>
              </w:rPr>
            </w:pPr>
            <w:r w:rsidRPr="002E1519">
              <w:rPr>
                <w:iCs/>
                <w:sz w:val="22"/>
                <w:szCs w:val="22"/>
              </w:rPr>
              <w:t>дом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519" w:rsidRPr="002E1519" w:rsidRDefault="002E1519" w:rsidP="002E1519">
            <w:pPr>
              <w:ind w:firstLine="0"/>
              <w:jc w:val="left"/>
              <w:rPr>
                <w:iCs/>
                <w:sz w:val="22"/>
                <w:szCs w:val="22"/>
              </w:rPr>
            </w:pPr>
          </w:p>
        </w:tc>
      </w:tr>
      <w:tr w:rsidR="002E1519" w:rsidRPr="002E1519" w:rsidTr="00B01C2C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519" w:rsidRPr="002E1519" w:rsidRDefault="002E1519" w:rsidP="002E1519">
            <w:pPr>
              <w:ind w:firstLine="0"/>
              <w:jc w:val="left"/>
              <w:rPr>
                <w:sz w:val="22"/>
                <w:szCs w:val="22"/>
              </w:rPr>
            </w:pPr>
            <w:r w:rsidRPr="002E1519">
              <w:rPr>
                <w:sz w:val="22"/>
                <w:szCs w:val="22"/>
              </w:rPr>
              <w:t>квартира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519" w:rsidRPr="002E1519" w:rsidRDefault="002E1519" w:rsidP="002E1519">
            <w:pPr>
              <w:ind w:firstLine="0"/>
              <w:jc w:val="left"/>
              <w:rPr>
                <w:iCs/>
                <w:sz w:val="22"/>
                <w:szCs w:val="22"/>
              </w:rPr>
            </w:pPr>
          </w:p>
        </w:tc>
      </w:tr>
      <w:tr w:rsidR="002E1519" w:rsidRPr="002E1519" w:rsidTr="00B01C2C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519" w:rsidRPr="002E1519" w:rsidRDefault="002E1519" w:rsidP="002E1519">
            <w:pPr>
              <w:ind w:firstLine="0"/>
              <w:jc w:val="left"/>
              <w:rPr>
                <w:sz w:val="22"/>
                <w:szCs w:val="22"/>
              </w:rPr>
            </w:pPr>
            <w:r w:rsidRPr="002E1519">
              <w:rPr>
                <w:sz w:val="22"/>
                <w:szCs w:val="22"/>
              </w:rPr>
              <w:t>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519" w:rsidRPr="002E1519" w:rsidRDefault="002E1519" w:rsidP="002E1519">
            <w:pPr>
              <w:ind w:firstLine="0"/>
              <w:jc w:val="left"/>
              <w:rPr>
                <w:iCs/>
                <w:sz w:val="22"/>
                <w:szCs w:val="22"/>
              </w:rPr>
            </w:pPr>
          </w:p>
        </w:tc>
      </w:tr>
    </w:tbl>
    <w:p w:rsidR="002E1519" w:rsidRPr="002E1519" w:rsidRDefault="002E1519" w:rsidP="002E1519">
      <w:pPr>
        <w:tabs>
          <w:tab w:val="left" w:pos="0"/>
        </w:tabs>
        <w:spacing w:line="360" w:lineRule="auto"/>
        <w:ind w:firstLine="0"/>
        <w:jc w:val="center"/>
        <w:rPr>
          <w:rFonts w:eastAsia="Calibri"/>
          <w:smallCaps/>
          <w:szCs w:val="28"/>
        </w:rPr>
      </w:pPr>
      <w:r w:rsidRPr="002E1519">
        <w:rPr>
          <w:rFonts w:eastAsia="Calibri"/>
          <w:smallCaps/>
          <w:szCs w:val="28"/>
        </w:rPr>
        <w:t xml:space="preserve">ЗАЯВЛЕНИЕ № __-_______ </w:t>
      </w:r>
    </w:p>
    <w:p w:rsidR="002E1519" w:rsidRPr="003D26A5" w:rsidRDefault="002E1519" w:rsidP="003D26A5">
      <w:pPr>
        <w:tabs>
          <w:tab w:val="left" w:pos="0"/>
        </w:tabs>
        <w:spacing w:line="360" w:lineRule="auto"/>
        <w:ind w:firstLine="0"/>
        <w:jc w:val="center"/>
        <w:rPr>
          <w:rFonts w:eastAsia="Calibri"/>
          <w:smallCaps/>
          <w:sz w:val="32"/>
          <w:szCs w:val="28"/>
        </w:rPr>
      </w:pPr>
      <w:r w:rsidRPr="002E1519">
        <w:rPr>
          <w:rFonts w:eastAsia="Calibri"/>
          <w:smallCaps/>
          <w:sz w:val="8"/>
          <w:szCs w:val="28"/>
        </w:rPr>
        <w:t>(</w:t>
      </w:r>
      <w:r w:rsidRPr="002E1519">
        <w:rPr>
          <w:rFonts w:eastAsia="Calibri"/>
          <w:smallCaps/>
          <w:sz w:val="12"/>
          <w:szCs w:val="28"/>
        </w:rPr>
        <w:t>указывается должностным лицом)</w:t>
      </w:r>
    </w:p>
    <w:p w:rsidR="002E1519" w:rsidRPr="002E1519" w:rsidRDefault="002E1519" w:rsidP="002E1519">
      <w:pPr>
        <w:tabs>
          <w:tab w:val="left" w:pos="0"/>
        </w:tabs>
        <w:spacing w:line="360" w:lineRule="auto"/>
        <w:ind w:firstLine="0"/>
        <w:rPr>
          <w:sz w:val="22"/>
          <w:szCs w:val="27"/>
          <w:shd w:val="clear" w:color="auto" w:fill="FFFFFF"/>
        </w:rPr>
      </w:pPr>
      <w:r w:rsidRPr="002E1519">
        <w:rPr>
          <w:sz w:val="22"/>
          <w:szCs w:val="27"/>
          <w:shd w:val="clear" w:color="auto" w:fill="FFFFFF"/>
        </w:rPr>
        <w:t xml:space="preserve">Прошу включить моего ребенка в систему персонифицированного дополнительного образования детей города Радужный </w:t>
      </w:r>
    </w:p>
    <w:p w:rsidR="002E1519" w:rsidRPr="002E1519" w:rsidRDefault="002E1519" w:rsidP="002E1519">
      <w:pPr>
        <w:tabs>
          <w:tab w:val="left" w:pos="0"/>
        </w:tabs>
        <w:spacing w:line="360" w:lineRule="auto"/>
        <w:ind w:firstLine="0"/>
        <w:rPr>
          <w:sz w:val="22"/>
          <w:szCs w:val="27"/>
          <w:shd w:val="clear" w:color="auto" w:fill="FFFFFF"/>
        </w:rPr>
      </w:pPr>
      <w:r w:rsidRPr="002E1519">
        <w:rPr>
          <w:sz w:val="22"/>
          <w:szCs w:val="27"/>
          <w:shd w:val="clear" w:color="auto" w:fill="FFFFFF"/>
        </w:rPr>
        <w:t>Фамилия, имя, отчество (при наличии) ребенка _____________________________________</w:t>
      </w:r>
      <w:r w:rsidR="003D26A5">
        <w:rPr>
          <w:sz w:val="22"/>
          <w:szCs w:val="27"/>
          <w:shd w:val="clear" w:color="auto" w:fill="FFFFFF"/>
        </w:rPr>
        <w:t>___________</w:t>
      </w:r>
    </w:p>
    <w:p w:rsidR="002E1519" w:rsidRPr="002E1519" w:rsidRDefault="002E1519" w:rsidP="002E1519">
      <w:pPr>
        <w:tabs>
          <w:tab w:val="left" w:pos="0"/>
        </w:tabs>
        <w:spacing w:line="360" w:lineRule="auto"/>
        <w:ind w:firstLine="0"/>
        <w:rPr>
          <w:sz w:val="22"/>
          <w:szCs w:val="27"/>
          <w:shd w:val="clear" w:color="auto" w:fill="FFFFFF"/>
        </w:rPr>
      </w:pPr>
      <w:r w:rsidRPr="002E1519">
        <w:rPr>
          <w:sz w:val="22"/>
          <w:szCs w:val="27"/>
          <w:shd w:val="clear" w:color="auto" w:fill="FFFFFF"/>
        </w:rPr>
        <w:t>Дата рождения ребенка ___/___/___________</w:t>
      </w:r>
    </w:p>
    <w:p w:rsidR="002E1519" w:rsidRPr="002E1519" w:rsidRDefault="002E1519" w:rsidP="002E1519">
      <w:pPr>
        <w:tabs>
          <w:tab w:val="left" w:pos="0"/>
        </w:tabs>
        <w:spacing w:line="360" w:lineRule="auto"/>
        <w:ind w:firstLine="0"/>
        <w:rPr>
          <w:sz w:val="22"/>
          <w:szCs w:val="27"/>
          <w:shd w:val="clear" w:color="auto" w:fill="FFFFFF"/>
        </w:rPr>
      </w:pPr>
      <w:r w:rsidRPr="002E1519">
        <w:rPr>
          <w:sz w:val="22"/>
          <w:szCs w:val="27"/>
          <w:shd w:val="clear" w:color="auto" w:fill="FFFFFF"/>
        </w:rPr>
        <w:t>Образовательное учреждение ________________________________ класс (группа)_______</w:t>
      </w:r>
    </w:p>
    <w:p w:rsidR="002E1519" w:rsidRPr="002E1519" w:rsidRDefault="002E1519" w:rsidP="002E1519">
      <w:pPr>
        <w:tabs>
          <w:tab w:val="left" w:pos="0"/>
        </w:tabs>
        <w:spacing w:line="360" w:lineRule="auto"/>
        <w:ind w:firstLine="0"/>
        <w:rPr>
          <w:sz w:val="22"/>
          <w:szCs w:val="27"/>
          <w:shd w:val="clear" w:color="auto" w:fill="FFFFFF"/>
        </w:rPr>
      </w:pPr>
      <w:r w:rsidRPr="002E1519">
        <w:rPr>
          <w:sz w:val="22"/>
          <w:szCs w:val="27"/>
          <w:shd w:val="clear" w:color="auto" w:fill="FFFFFF"/>
        </w:rPr>
        <w:t>Адрес регистрации ребенка ____________________________________________________</w:t>
      </w:r>
    </w:p>
    <w:p w:rsidR="002E1519" w:rsidRPr="002E1519" w:rsidRDefault="002E1519" w:rsidP="002E1519">
      <w:pPr>
        <w:tabs>
          <w:tab w:val="left" w:pos="0"/>
        </w:tabs>
        <w:spacing w:line="360" w:lineRule="auto"/>
        <w:ind w:firstLine="0"/>
        <w:rPr>
          <w:sz w:val="22"/>
          <w:szCs w:val="27"/>
          <w:shd w:val="clear" w:color="auto" w:fill="FFFFFF"/>
        </w:rPr>
      </w:pPr>
      <w:r w:rsidRPr="002E1519">
        <w:rPr>
          <w:sz w:val="22"/>
          <w:szCs w:val="27"/>
          <w:shd w:val="clear" w:color="auto" w:fill="FFFFFF"/>
        </w:rPr>
        <w:t>_____________________________________________________________________________</w:t>
      </w:r>
    </w:p>
    <w:p w:rsidR="002E1519" w:rsidRPr="002E1519" w:rsidRDefault="002E1519" w:rsidP="002E1519">
      <w:pPr>
        <w:tabs>
          <w:tab w:val="left" w:pos="0"/>
        </w:tabs>
        <w:spacing w:line="360" w:lineRule="auto"/>
        <w:ind w:firstLine="0"/>
        <w:rPr>
          <w:sz w:val="22"/>
          <w:szCs w:val="27"/>
          <w:shd w:val="clear" w:color="auto" w:fill="FFFFFF"/>
        </w:rPr>
      </w:pPr>
      <w:r w:rsidRPr="002E1519">
        <w:rPr>
          <w:sz w:val="22"/>
          <w:szCs w:val="27"/>
          <w:shd w:val="clear" w:color="auto" w:fill="FFFFFF"/>
        </w:rPr>
        <w:t xml:space="preserve">Фамилия, имя, отчество (при наличии) законного представителя ребенка </w:t>
      </w:r>
    </w:p>
    <w:p w:rsidR="002E1519" w:rsidRPr="002E1519" w:rsidRDefault="002E1519" w:rsidP="002E1519">
      <w:pPr>
        <w:tabs>
          <w:tab w:val="left" w:pos="0"/>
        </w:tabs>
        <w:spacing w:line="360" w:lineRule="auto"/>
        <w:ind w:firstLine="0"/>
        <w:rPr>
          <w:sz w:val="22"/>
          <w:szCs w:val="27"/>
          <w:shd w:val="clear" w:color="auto" w:fill="FFFFFF"/>
        </w:rPr>
      </w:pPr>
      <w:r w:rsidRPr="002E1519">
        <w:rPr>
          <w:sz w:val="22"/>
          <w:szCs w:val="27"/>
          <w:shd w:val="clear" w:color="auto" w:fill="FFFFFF"/>
        </w:rPr>
        <w:t>_____________________________________________________________________________</w:t>
      </w:r>
    </w:p>
    <w:p w:rsidR="002E1519" w:rsidRPr="002E1519" w:rsidRDefault="002E1519" w:rsidP="002E1519">
      <w:pPr>
        <w:tabs>
          <w:tab w:val="left" w:pos="0"/>
        </w:tabs>
        <w:spacing w:line="360" w:lineRule="auto"/>
        <w:ind w:firstLine="0"/>
        <w:rPr>
          <w:sz w:val="22"/>
          <w:szCs w:val="27"/>
          <w:shd w:val="clear" w:color="auto" w:fill="FFFFFF"/>
        </w:rPr>
      </w:pPr>
      <w:r w:rsidRPr="002E1519">
        <w:rPr>
          <w:sz w:val="22"/>
          <w:szCs w:val="27"/>
          <w:shd w:val="clear" w:color="auto" w:fill="FFFFFF"/>
        </w:rPr>
        <w:t>Ребенок не нуждается в создании специальных образовательных условий/</w:t>
      </w:r>
      <w:r w:rsidRPr="002E1519">
        <w:rPr>
          <w:sz w:val="22"/>
          <w:szCs w:val="27"/>
          <w:shd w:val="clear" w:color="auto" w:fill="FFFFFF"/>
        </w:rPr>
        <w:br/>
        <w:t>Ребенок нуждается в создании специальных образовательных условий, что подтверждается заключением ПМПК №__________ от ______________ (</w:t>
      </w:r>
      <w:r w:rsidRPr="002E1519">
        <w:rPr>
          <w:i/>
          <w:sz w:val="20"/>
          <w:szCs w:val="27"/>
          <w:shd w:val="clear" w:color="auto" w:fill="FFFFFF"/>
        </w:rPr>
        <w:t>нужное подчеркнуть</w:t>
      </w:r>
      <w:r w:rsidRPr="002E1519">
        <w:rPr>
          <w:sz w:val="22"/>
          <w:szCs w:val="27"/>
          <w:shd w:val="clear" w:color="auto" w:fill="FFFFFF"/>
        </w:rPr>
        <w:t>)</w:t>
      </w:r>
    </w:p>
    <w:p w:rsidR="002E1519" w:rsidRPr="002E1519" w:rsidRDefault="002E1519" w:rsidP="002E1519">
      <w:pPr>
        <w:tabs>
          <w:tab w:val="left" w:pos="0"/>
        </w:tabs>
        <w:spacing w:line="360" w:lineRule="auto"/>
        <w:ind w:firstLine="0"/>
        <w:rPr>
          <w:sz w:val="22"/>
          <w:szCs w:val="27"/>
          <w:shd w:val="clear" w:color="auto" w:fill="FFFFFF"/>
        </w:rPr>
      </w:pPr>
    </w:p>
    <w:p w:rsidR="002E1519" w:rsidRPr="002E1519" w:rsidRDefault="002E1519" w:rsidP="002E1519">
      <w:pPr>
        <w:tabs>
          <w:tab w:val="left" w:pos="0"/>
        </w:tabs>
        <w:spacing w:line="360" w:lineRule="auto"/>
        <w:ind w:firstLine="0"/>
        <w:rPr>
          <w:sz w:val="22"/>
          <w:szCs w:val="27"/>
          <w:shd w:val="clear" w:color="auto" w:fill="FFFFFF"/>
        </w:rPr>
      </w:pPr>
      <w:r w:rsidRPr="002E1519">
        <w:rPr>
          <w:sz w:val="22"/>
          <w:szCs w:val="27"/>
          <w:shd w:val="clear" w:color="auto" w:fill="FFFFFF"/>
        </w:rPr>
        <w:t>Подтверждаю, что меня проинформировали о том, что решение о предоставлении именного персонального сертификата на основании данного заявления будет приниматься дополнительно.</w:t>
      </w:r>
    </w:p>
    <w:p w:rsidR="002E1519" w:rsidRPr="002E1519" w:rsidRDefault="002E1519" w:rsidP="002E1519">
      <w:pPr>
        <w:tabs>
          <w:tab w:val="left" w:pos="0"/>
        </w:tabs>
        <w:ind w:firstLine="0"/>
        <w:rPr>
          <w:sz w:val="28"/>
          <w:szCs w:val="27"/>
          <w:shd w:val="clear" w:color="auto" w:fill="FFFFFF"/>
        </w:rPr>
      </w:pPr>
      <w:r w:rsidRPr="002E1519">
        <w:rPr>
          <w:szCs w:val="22"/>
        </w:rPr>
        <w:t xml:space="preserve">___________________/______________________ / </w:t>
      </w:r>
    </w:p>
    <w:p w:rsidR="002E1519" w:rsidRPr="002E1519" w:rsidRDefault="002E1519" w:rsidP="002E1519">
      <w:pPr>
        <w:tabs>
          <w:tab w:val="left" w:pos="0"/>
        </w:tabs>
        <w:ind w:firstLine="0"/>
        <w:rPr>
          <w:i/>
          <w:sz w:val="20"/>
          <w:szCs w:val="27"/>
          <w:shd w:val="clear" w:color="auto" w:fill="FFFFFF"/>
        </w:rPr>
      </w:pPr>
      <w:r w:rsidRPr="002E1519">
        <w:rPr>
          <w:i/>
          <w:sz w:val="20"/>
          <w:szCs w:val="27"/>
          <w:shd w:val="clear" w:color="auto" w:fill="FFFFFF"/>
        </w:rPr>
        <w:t xml:space="preserve">               подпись                                  расшифровка</w:t>
      </w:r>
    </w:p>
    <w:p w:rsidR="002E1519" w:rsidRPr="002E1519" w:rsidRDefault="002E1519" w:rsidP="002E1519">
      <w:pPr>
        <w:tabs>
          <w:tab w:val="left" w:pos="0"/>
        </w:tabs>
        <w:spacing w:line="360" w:lineRule="auto"/>
        <w:ind w:firstLine="0"/>
        <w:rPr>
          <w:sz w:val="22"/>
          <w:szCs w:val="22"/>
        </w:rPr>
      </w:pPr>
      <w:r w:rsidRPr="002E1519">
        <w:rPr>
          <w:sz w:val="22"/>
          <w:szCs w:val="22"/>
        </w:rPr>
        <w:t>Даю согласие на обработку предоставленных в настоящем заявлении моих персональных данных и персональных данных моего ребенка в порядке, установленном Федеральным законом от 27 июля 2006 г. №152-ФЗ «О персональных данных», в целях осуществления учета выбираемых образовательных программ, формирования договоров между мной и поставщиками образовательных услуг об обучении моего ребенка.</w:t>
      </w:r>
    </w:p>
    <w:p w:rsidR="002E1519" w:rsidRPr="002E1519" w:rsidRDefault="002E1519" w:rsidP="002E1519">
      <w:pPr>
        <w:tabs>
          <w:tab w:val="left" w:pos="0"/>
        </w:tabs>
        <w:ind w:firstLine="0"/>
        <w:rPr>
          <w:sz w:val="28"/>
          <w:szCs w:val="27"/>
          <w:shd w:val="clear" w:color="auto" w:fill="FFFFFF"/>
        </w:rPr>
      </w:pPr>
      <w:r w:rsidRPr="002E1519">
        <w:rPr>
          <w:szCs w:val="22"/>
        </w:rPr>
        <w:t xml:space="preserve">___________________/______________________ / </w:t>
      </w:r>
    </w:p>
    <w:p w:rsidR="002E1519" w:rsidRPr="002E1519" w:rsidRDefault="002E1519" w:rsidP="002E1519">
      <w:pPr>
        <w:tabs>
          <w:tab w:val="left" w:pos="0"/>
        </w:tabs>
        <w:ind w:firstLine="0"/>
        <w:rPr>
          <w:i/>
          <w:sz w:val="20"/>
          <w:szCs w:val="27"/>
          <w:shd w:val="clear" w:color="auto" w:fill="FFFFFF"/>
        </w:rPr>
      </w:pPr>
      <w:r w:rsidRPr="002E1519">
        <w:rPr>
          <w:i/>
          <w:sz w:val="20"/>
          <w:szCs w:val="27"/>
          <w:shd w:val="clear" w:color="auto" w:fill="FFFFFF"/>
        </w:rPr>
        <w:t xml:space="preserve">               подпись                                  расшифровка</w:t>
      </w:r>
    </w:p>
    <w:p w:rsidR="002E1519" w:rsidRPr="002E1519" w:rsidRDefault="002E1519" w:rsidP="002E1519">
      <w:pPr>
        <w:tabs>
          <w:tab w:val="left" w:pos="0"/>
        </w:tabs>
        <w:ind w:firstLine="0"/>
        <w:jc w:val="center"/>
        <w:rPr>
          <w:szCs w:val="22"/>
        </w:rPr>
      </w:pPr>
    </w:p>
    <w:p w:rsidR="002E1519" w:rsidRPr="002E1519" w:rsidRDefault="002E1519" w:rsidP="002E1519">
      <w:pPr>
        <w:tabs>
          <w:tab w:val="left" w:pos="0"/>
        </w:tabs>
        <w:ind w:firstLine="0"/>
        <w:jc w:val="center"/>
        <w:rPr>
          <w:szCs w:val="22"/>
        </w:rPr>
      </w:pPr>
    </w:p>
    <w:p w:rsidR="002E1519" w:rsidRPr="002E1519" w:rsidRDefault="002E1519" w:rsidP="002E1519">
      <w:pPr>
        <w:tabs>
          <w:tab w:val="left" w:pos="0"/>
        </w:tabs>
        <w:ind w:firstLine="0"/>
        <w:jc w:val="center"/>
        <w:rPr>
          <w:sz w:val="28"/>
          <w:szCs w:val="27"/>
          <w:shd w:val="clear" w:color="auto" w:fill="FFFFFF"/>
        </w:rPr>
      </w:pPr>
      <w:r w:rsidRPr="002E1519">
        <w:rPr>
          <w:szCs w:val="22"/>
        </w:rPr>
        <w:t>___ _____________20__ года                     ___________________/______________________ /</w:t>
      </w:r>
    </w:p>
    <w:p w:rsidR="002E1519" w:rsidRPr="00A0587B" w:rsidRDefault="002E1519" w:rsidP="00A0587B">
      <w:pPr>
        <w:tabs>
          <w:tab w:val="left" w:pos="0"/>
        </w:tabs>
        <w:ind w:firstLine="0"/>
        <w:rPr>
          <w:i/>
          <w:sz w:val="20"/>
          <w:szCs w:val="27"/>
          <w:shd w:val="clear" w:color="auto" w:fill="FFFFFF"/>
        </w:rPr>
      </w:pPr>
      <w:r w:rsidRPr="002E1519">
        <w:rPr>
          <w:i/>
          <w:sz w:val="20"/>
          <w:szCs w:val="27"/>
          <w:shd w:val="clear" w:color="auto" w:fill="FFFFFF"/>
        </w:rPr>
        <w:t>подпись</w:t>
      </w:r>
      <w:r w:rsidR="00926A94">
        <w:rPr>
          <w:i/>
          <w:sz w:val="20"/>
          <w:szCs w:val="27"/>
          <w:shd w:val="clear" w:color="auto" w:fill="FFFFFF"/>
        </w:rPr>
        <w:t xml:space="preserve"> </w:t>
      </w:r>
      <w:r w:rsidR="00A0587B">
        <w:rPr>
          <w:i/>
          <w:sz w:val="20"/>
          <w:szCs w:val="27"/>
          <w:shd w:val="clear" w:color="auto" w:fill="FFFFFF"/>
        </w:rPr>
        <w:t>расшифровк</w:t>
      </w:r>
      <w:r w:rsidR="00926A94">
        <w:rPr>
          <w:i/>
          <w:sz w:val="20"/>
          <w:szCs w:val="27"/>
          <w:shd w:val="clear" w:color="auto" w:fill="FFFFFF"/>
        </w:rPr>
        <w:t>а</w:t>
      </w:r>
    </w:p>
    <w:sectPr w:rsidR="002E1519" w:rsidRPr="00A0587B" w:rsidSect="00926A9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10374"/>
    <w:multiLevelType w:val="hybridMultilevel"/>
    <w:tmpl w:val="2F925588"/>
    <w:lvl w:ilvl="0" w:tplc="C4883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55921"/>
    <w:multiLevelType w:val="hybridMultilevel"/>
    <w:tmpl w:val="0582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810AC"/>
    <w:multiLevelType w:val="multilevel"/>
    <w:tmpl w:val="1E92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">
    <w:nsid w:val="12770025"/>
    <w:multiLevelType w:val="hybridMultilevel"/>
    <w:tmpl w:val="8B8017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66956E1"/>
    <w:multiLevelType w:val="hybridMultilevel"/>
    <w:tmpl w:val="C3AC4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66D78"/>
    <w:multiLevelType w:val="hybridMultilevel"/>
    <w:tmpl w:val="C8666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64502"/>
    <w:multiLevelType w:val="hybridMultilevel"/>
    <w:tmpl w:val="2C925092"/>
    <w:lvl w:ilvl="0" w:tplc="9C724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02B4B"/>
    <w:multiLevelType w:val="hybridMultilevel"/>
    <w:tmpl w:val="2FFE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C7947"/>
    <w:rsid w:val="000331D8"/>
    <w:rsid w:val="000A5676"/>
    <w:rsid w:val="001263E9"/>
    <w:rsid w:val="00180E51"/>
    <w:rsid w:val="00190E3F"/>
    <w:rsid w:val="001E1D55"/>
    <w:rsid w:val="00224073"/>
    <w:rsid w:val="00231D05"/>
    <w:rsid w:val="002E1519"/>
    <w:rsid w:val="0034785A"/>
    <w:rsid w:val="003723AC"/>
    <w:rsid w:val="003D26A5"/>
    <w:rsid w:val="003D7CC5"/>
    <w:rsid w:val="004610F2"/>
    <w:rsid w:val="004678CA"/>
    <w:rsid w:val="004C7947"/>
    <w:rsid w:val="0051719D"/>
    <w:rsid w:val="005604CA"/>
    <w:rsid w:val="00597BB9"/>
    <w:rsid w:val="005D2DC6"/>
    <w:rsid w:val="005D665A"/>
    <w:rsid w:val="00656E6A"/>
    <w:rsid w:val="006776B3"/>
    <w:rsid w:val="006A3C7F"/>
    <w:rsid w:val="006B0E1F"/>
    <w:rsid w:val="00764470"/>
    <w:rsid w:val="00794E69"/>
    <w:rsid w:val="007A4289"/>
    <w:rsid w:val="007B2B06"/>
    <w:rsid w:val="00807269"/>
    <w:rsid w:val="008323A3"/>
    <w:rsid w:val="0084569F"/>
    <w:rsid w:val="00846755"/>
    <w:rsid w:val="008751D0"/>
    <w:rsid w:val="00891B66"/>
    <w:rsid w:val="008A3C50"/>
    <w:rsid w:val="00925748"/>
    <w:rsid w:val="00926A94"/>
    <w:rsid w:val="00936D4E"/>
    <w:rsid w:val="009B40E4"/>
    <w:rsid w:val="009D3960"/>
    <w:rsid w:val="00A0587B"/>
    <w:rsid w:val="00A65A2D"/>
    <w:rsid w:val="00AE4187"/>
    <w:rsid w:val="00B0306B"/>
    <w:rsid w:val="00B03B4C"/>
    <w:rsid w:val="00B547FA"/>
    <w:rsid w:val="00B6003C"/>
    <w:rsid w:val="00B66161"/>
    <w:rsid w:val="00B705BC"/>
    <w:rsid w:val="00BA0B30"/>
    <w:rsid w:val="00BE72A6"/>
    <w:rsid w:val="00C03BD7"/>
    <w:rsid w:val="00C07247"/>
    <w:rsid w:val="00C4767E"/>
    <w:rsid w:val="00D45FA1"/>
    <w:rsid w:val="00DA1CF1"/>
    <w:rsid w:val="00DF78CA"/>
    <w:rsid w:val="00E675E2"/>
    <w:rsid w:val="00F04C28"/>
    <w:rsid w:val="00F53E4D"/>
    <w:rsid w:val="00FB62AA"/>
    <w:rsid w:val="00FC7978"/>
    <w:rsid w:val="00FD0EDC"/>
    <w:rsid w:val="00FD1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E1CCF-98E6-4E19-883F-E9AB0D54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7947"/>
    <w:pPr>
      <w:autoSpaceDE w:val="0"/>
      <w:autoSpaceDN w:val="0"/>
      <w:adjustRightInd w:val="0"/>
      <w:ind w:firstLine="0"/>
      <w:jc w:val="left"/>
    </w:pPr>
    <w:rPr>
      <w:color w:val="000000"/>
    </w:rPr>
  </w:style>
  <w:style w:type="paragraph" w:styleId="a3">
    <w:name w:val="List Paragraph"/>
    <w:basedOn w:val="a"/>
    <w:uiPriority w:val="34"/>
    <w:qFormat/>
    <w:rsid w:val="00D45F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C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C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A0587B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2">
    <w:name w:val="Обычный2"/>
    <w:rsid w:val="00A0587B"/>
    <w:pPr>
      <w:widowControl w:val="0"/>
      <w:snapToGrid w:val="0"/>
      <w:spacing w:line="259" w:lineRule="auto"/>
      <w:ind w:firstLine="0"/>
    </w:pPr>
    <w:rPr>
      <w:rFonts w:eastAsia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926A94"/>
    <w:pPr>
      <w:suppressAutoHyphens/>
      <w:adjustRightInd w:val="0"/>
      <w:spacing w:after="120" w:line="360" w:lineRule="atLeast"/>
      <w:ind w:firstLine="0"/>
      <w:jc w:val="left"/>
      <w:textAlignment w:val="baseline"/>
    </w:pPr>
    <w:rPr>
      <w:rFonts w:eastAsia="Times New Roman"/>
      <w:lang w:eastAsia="ar-SA"/>
    </w:rPr>
  </w:style>
  <w:style w:type="character" w:customStyle="1" w:styleId="a7">
    <w:name w:val="Основной текст Знак"/>
    <w:basedOn w:val="a0"/>
    <w:link w:val="a6"/>
    <w:rsid w:val="00926A94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76DA2-5E7B-4169-B346-7CD49F00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4547</Words>
  <Characters>25919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Пользователь Windows</cp:lastModifiedBy>
  <cp:revision>11</cp:revision>
  <cp:lastPrinted>2020-11-23T09:13:00Z</cp:lastPrinted>
  <dcterms:created xsi:type="dcterms:W3CDTF">2018-05-17T08:38:00Z</dcterms:created>
  <dcterms:modified xsi:type="dcterms:W3CDTF">2020-11-24T10:27:00Z</dcterms:modified>
</cp:coreProperties>
</file>