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95E" w:rsidRPr="00A91760" w:rsidRDefault="0015695E" w:rsidP="0015695E">
      <w:pPr>
        <w:pStyle w:val="a3"/>
        <w:spacing w:after="0" w:line="240" w:lineRule="auto"/>
        <w:jc w:val="right"/>
        <w:rPr>
          <w:lang w:val="ru-RU"/>
        </w:rPr>
      </w:pPr>
      <w:r w:rsidRPr="00A91760">
        <w:rPr>
          <w:lang w:val="ru-RU"/>
        </w:rPr>
        <w:t>УТВЕРЖДАЮ</w:t>
      </w:r>
    </w:p>
    <w:p w:rsidR="0015695E" w:rsidRPr="00A91760" w:rsidRDefault="0015695E" w:rsidP="0015695E">
      <w:pPr>
        <w:pStyle w:val="a3"/>
        <w:spacing w:after="0" w:line="240" w:lineRule="auto"/>
        <w:jc w:val="right"/>
        <w:rPr>
          <w:caps/>
          <w:lang w:val="ru-RU"/>
        </w:rPr>
      </w:pPr>
      <w:r w:rsidRPr="00A91760">
        <w:rPr>
          <w:lang w:val="ru-RU"/>
        </w:rPr>
        <w:t xml:space="preserve">Директор </w:t>
      </w:r>
      <w:r w:rsidRPr="00A91760">
        <w:t xml:space="preserve">МАУ </w:t>
      </w:r>
      <w:proofErr w:type="gramStart"/>
      <w:r w:rsidRPr="00A91760">
        <w:t>ДО  ЦТР</w:t>
      </w:r>
      <w:proofErr w:type="gramEnd"/>
      <w:r w:rsidRPr="00A91760">
        <w:t xml:space="preserve"> «</w:t>
      </w:r>
      <w:r w:rsidRPr="00A91760">
        <w:rPr>
          <w:lang w:val="ru-RU"/>
        </w:rPr>
        <w:t>Детвора</w:t>
      </w:r>
      <w:r w:rsidRPr="00A91760">
        <w:rPr>
          <w:caps/>
        </w:rPr>
        <w:t xml:space="preserve">» </w:t>
      </w:r>
    </w:p>
    <w:p w:rsidR="0015695E" w:rsidRPr="00A91760" w:rsidRDefault="0015695E" w:rsidP="0015695E">
      <w:pPr>
        <w:pStyle w:val="a3"/>
        <w:spacing w:after="0" w:line="240" w:lineRule="auto"/>
        <w:jc w:val="right"/>
        <w:rPr>
          <w:lang w:val="ru-RU"/>
        </w:rPr>
      </w:pPr>
      <w:proofErr w:type="gramStart"/>
      <w:r w:rsidRPr="00A91760">
        <w:rPr>
          <w:lang w:val="ru-RU"/>
        </w:rPr>
        <w:t>город</w:t>
      </w:r>
      <w:proofErr w:type="gramEnd"/>
      <w:r w:rsidRPr="00A91760">
        <w:rPr>
          <w:lang w:val="ru-RU"/>
        </w:rPr>
        <w:t xml:space="preserve"> Радужный</w:t>
      </w:r>
    </w:p>
    <w:p w:rsidR="0015695E" w:rsidRPr="00A91760" w:rsidRDefault="0015695E" w:rsidP="0015695E">
      <w:pPr>
        <w:pStyle w:val="a3"/>
        <w:spacing w:after="0" w:line="240" w:lineRule="auto"/>
        <w:jc w:val="right"/>
        <w:rPr>
          <w:lang w:val="ru-RU"/>
        </w:rPr>
      </w:pPr>
      <w:r w:rsidRPr="00A91760">
        <w:rPr>
          <w:lang w:val="ru-RU"/>
        </w:rPr>
        <w:t>__________О.В. Вербицкая</w:t>
      </w:r>
    </w:p>
    <w:p w:rsidR="0015695E" w:rsidRPr="00A91760" w:rsidRDefault="0015695E" w:rsidP="0015695E">
      <w:pPr>
        <w:pStyle w:val="a3"/>
        <w:spacing w:after="0" w:line="240" w:lineRule="auto"/>
        <w:jc w:val="right"/>
        <w:rPr>
          <w:lang w:val="ru-RU"/>
        </w:rPr>
      </w:pPr>
      <w:r w:rsidRPr="00A91760">
        <w:rPr>
          <w:lang w:val="ru-RU"/>
        </w:rPr>
        <w:t xml:space="preserve">«31» августа </w:t>
      </w:r>
      <w:proofErr w:type="gramStart"/>
      <w:r w:rsidRPr="00A91760">
        <w:rPr>
          <w:lang w:val="ru-RU"/>
        </w:rPr>
        <w:t>2020  г.</w:t>
      </w:r>
      <w:proofErr w:type="gramEnd"/>
    </w:p>
    <w:p w:rsidR="0015695E" w:rsidRPr="00A91760" w:rsidRDefault="0015695E" w:rsidP="0015695E">
      <w:pPr>
        <w:pStyle w:val="a3"/>
        <w:spacing w:after="0" w:line="240" w:lineRule="auto"/>
        <w:jc w:val="right"/>
        <w:rPr>
          <w:lang w:val="ru-RU"/>
        </w:rPr>
      </w:pPr>
    </w:p>
    <w:p w:rsidR="0015695E" w:rsidRPr="00A91760" w:rsidRDefault="0015695E" w:rsidP="0015695E">
      <w:pPr>
        <w:pStyle w:val="a3"/>
        <w:spacing w:after="0" w:line="240" w:lineRule="auto"/>
        <w:jc w:val="right"/>
        <w:rPr>
          <w:sz w:val="20"/>
          <w:szCs w:val="20"/>
          <w:lang w:val="ru-RU"/>
        </w:rPr>
      </w:pPr>
      <w:proofErr w:type="gramStart"/>
      <w:r w:rsidRPr="00A91760">
        <w:rPr>
          <w:sz w:val="20"/>
          <w:szCs w:val="20"/>
          <w:lang w:val="ru-RU"/>
        </w:rPr>
        <w:t>утверждено</w:t>
      </w:r>
      <w:proofErr w:type="gramEnd"/>
      <w:r w:rsidRPr="00A91760">
        <w:rPr>
          <w:sz w:val="20"/>
          <w:szCs w:val="20"/>
          <w:lang w:val="ru-RU"/>
        </w:rPr>
        <w:t xml:space="preserve"> решением Педагогического совета </w:t>
      </w:r>
    </w:p>
    <w:p w:rsidR="0015695E" w:rsidRPr="00A91760" w:rsidRDefault="0015695E" w:rsidP="0015695E">
      <w:pPr>
        <w:pStyle w:val="a3"/>
        <w:spacing w:after="0" w:line="240" w:lineRule="auto"/>
        <w:jc w:val="right"/>
        <w:rPr>
          <w:sz w:val="20"/>
          <w:szCs w:val="20"/>
          <w:lang w:val="ru-RU"/>
        </w:rPr>
      </w:pPr>
      <w:proofErr w:type="gramStart"/>
      <w:r w:rsidRPr="00A91760">
        <w:rPr>
          <w:sz w:val="20"/>
          <w:szCs w:val="20"/>
          <w:lang w:val="ru-RU"/>
        </w:rPr>
        <w:t>от</w:t>
      </w:r>
      <w:proofErr w:type="gramEnd"/>
      <w:r w:rsidRPr="00A91760">
        <w:rPr>
          <w:sz w:val="20"/>
          <w:szCs w:val="20"/>
          <w:lang w:val="ru-RU"/>
        </w:rPr>
        <w:t xml:space="preserve"> 31.08.2020  протокол № 01</w:t>
      </w:r>
    </w:p>
    <w:p w:rsidR="0015695E" w:rsidRPr="00A91760" w:rsidRDefault="0015695E" w:rsidP="0015695E">
      <w:pPr>
        <w:pStyle w:val="a3"/>
        <w:spacing w:after="0" w:line="240" w:lineRule="auto"/>
        <w:jc w:val="right"/>
        <w:rPr>
          <w:sz w:val="20"/>
          <w:szCs w:val="20"/>
          <w:lang w:val="ru-RU"/>
        </w:rPr>
      </w:pPr>
      <w:proofErr w:type="gramStart"/>
      <w:r w:rsidRPr="00A91760">
        <w:rPr>
          <w:sz w:val="20"/>
          <w:szCs w:val="20"/>
          <w:lang w:val="ru-RU"/>
        </w:rPr>
        <w:t>приказ</w:t>
      </w:r>
      <w:proofErr w:type="gramEnd"/>
      <w:r w:rsidRPr="00A91760">
        <w:rPr>
          <w:sz w:val="20"/>
          <w:szCs w:val="20"/>
          <w:lang w:val="ru-RU"/>
        </w:rPr>
        <w:t xml:space="preserve"> МАУ ДО  ЦТР «Детвора» города Радужный от 31.08.2020  № 141</w:t>
      </w:r>
    </w:p>
    <w:p w:rsidR="006642A2" w:rsidRPr="006642A2" w:rsidRDefault="006642A2" w:rsidP="006642A2">
      <w:pPr>
        <w:widowControl/>
        <w:suppressAutoHyphens/>
        <w:autoSpaceDE/>
        <w:autoSpaceDN/>
        <w:textAlignment w:val="baseline"/>
        <w:rPr>
          <w:rFonts w:eastAsia="Times New Roman"/>
          <w:b/>
          <w:sz w:val="24"/>
          <w:szCs w:val="24"/>
          <w:lang w:eastAsia="ar-SA"/>
        </w:rPr>
      </w:pPr>
      <w:bookmarkStart w:id="0" w:name="_GoBack"/>
      <w:bookmarkEnd w:id="0"/>
    </w:p>
    <w:p w:rsidR="006642A2" w:rsidRPr="006642A2" w:rsidRDefault="006642A2" w:rsidP="006642A2">
      <w:pPr>
        <w:widowControl/>
        <w:suppressAutoHyphens/>
        <w:autoSpaceDE/>
        <w:autoSpaceDN/>
        <w:textAlignment w:val="baseline"/>
        <w:rPr>
          <w:rFonts w:eastAsia="Times New Roman"/>
          <w:b/>
          <w:sz w:val="24"/>
          <w:szCs w:val="24"/>
          <w:lang w:eastAsia="ar-SA"/>
        </w:rPr>
      </w:pPr>
    </w:p>
    <w:p w:rsidR="006642A2" w:rsidRPr="006642A2" w:rsidRDefault="006642A2" w:rsidP="006642A2">
      <w:pPr>
        <w:widowControl/>
        <w:suppressAutoHyphens/>
        <w:autoSpaceDE/>
        <w:autoSpaceDN/>
        <w:textAlignment w:val="baseline"/>
        <w:rPr>
          <w:rFonts w:eastAsia="Times New Roman"/>
          <w:b/>
          <w:sz w:val="24"/>
          <w:szCs w:val="24"/>
          <w:lang w:eastAsia="ar-SA"/>
        </w:rPr>
      </w:pPr>
    </w:p>
    <w:p w:rsidR="006642A2" w:rsidRPr="006642A2" w:rsidRDefault="006642A2" w:rsidP="006642A2">
      <w:pPr>
        <w:widowControl/>
        <w:suppressAutoHyphens/>
        <w:autoSpaceDE/>
        <w:autoSpaceDN/>
        <w:textAlignment w:val="baseline"/>
        <w:rPr>
          <w:rFonts w:eastAsia="Times New Roman"/>
          <w:b/>
          <w:sz w:val="24"/>
          <w:szCs w:val="24"/>
          <w:lang w:eastAsia="ar-SA"/>
        </w:rPr>
      </w:pPr>
    </w:p>
    <w:p w:rsidR="006642A2" w:rsidRPr="006642A2" w:rsidRDefault="006642A2" w:rsidP="006642A2">
      <w:pPr>
        <w:widowControl/>
        <w:suppressAutoHyphens/>
        <w:autoSpaceDE/>
        <w:autoSpaceDN/>
        <w:textAlignment w:val="baseline"/>
        <w:rPr>
          <w:rFonts w:eastAsia="Times New Roman"/>
          <w:b/>
          <w:sz w:val="24"/>
          <w:szCs w:val="24"/>
          <w:lang w:eastAsia="ar-SA"/>
        </w:rPr>
      </w:pPr>
    </w:p>
    <w:p w:rsidR="006642A2" w:rsidRPr="006642A2" w:rsidRDefault="006642A2" w:rsidP="006642A2">
      <w:pPr>
        <w:widowControl/>
        <w:suppressAutoHyphens/>
        <w:autoSpaceDE/>
        <w:autoSpaceDN/>
        <w:textAlignment w:val="baseline"/>
        <w:rPr>
          <w:rFonts w:eastAsia="Times New Roman"/>
          <w:b/>
          <w:sz w:val="24"/>
          <w:szCs w:val="24"/>
          <w:lang w:eastAsia="ar-SA"/>
        </w:rPr>
      </w:pPr>
    </w:p>
    <w:p w:rsidR="006642A2" w:rsidRPr="006642A2" w:rsidRDefault="006642A2" w:rsidP="006642A2">
      <w:pPr>
        <w:widowControl/>
        <w:suppressAutoHyphens/>
        <w:autoSpaceDE/>
        <w:autoSpaceDN/>
        <w:textAlignment w:val="baseline"/>
        <w:rPr>
          <w:rFonts w:eastAsia="Times New Roman"/>
          <w:b/>
          <w:sz w:val="24"/>
          <w:szCs w:val="24"/>
          <w:lang w:eastAsia="ar-SA"/>
        </w:rPr>
      </w:pPr>
    </w:p>
    <w:p w:rsidR="006642A2" w:rsidRPr="006642A2" w:rsidRDefault="006642A2" w:rsidP="006642A2">
      <w:pPr>
        <w:widowControl/>
        <w:suppressAutoHyphens/>
        <w:autoSpaceDE/>
        <w:autoSpaceDN/>
        <w:textAlignment w:val="baseline"/>
        <w:rPr>
          <w:rFonts w:eastAsia="Times New Roman"/>
          <w:b/>
          <w:sz w:val="24"/>
          <w:szCs w:val="24"/>
          <w:lang w:eastAsia="ar-SA"/>
        </w:rPr>
      </w:pPr>
    </w:p>
    <w:p w:rsidR="006642A2" w:rsidRPr="006642A2" w:rsidRDefault="006642A2" w:rsidP="006642A2">
      <w:pPr>
        <w:widowControl/>
        <w:suppressAutoHyphens/>
        <w:autoSpaceDE/>
        <w:autoSpaceDN/>
        <w:textAlignment w:val="baseline"/>
        <w:rPr>
          <w:rFonts w:eastAsia="Times New Roman"/>
          <w:b/>
          <w:sz w:val="24"/>
          <w:szCs w:val="24"/>
          <w:lang w:eastAsia="ar-SA"/>
        </w:rPr>
      </w:pPr>
    </w:p>
    <w:p w:rsidR="006642A2" w:rsidRPr="006642A2" w:rsidRDefault="006642A2" w:rsidP="006642A2">
      <w:pPr>
        <w:widowControl/>
        <w:suppressAutoHyphens/>
        <w:autoSpaceDE/>
        <w:autoSpaceDN/>
        <w:jc w:val="center"/>
        <w:textAlignment w:val="baseline"/>
        <w:rPr>
          <w:rFonts w:eastAsia="Times New Roman"/>
          <w:b/>
          <w:sz w:val="24"/>
          <w:szCs w:val="24"/>
          <w:lang w:eastAsia="ar-SA"/>
        </w:rPr>
      </w:pPr>
    </w:p>
    <w:p w:rsidR="006642A2" w:rsidRPr="006642A2" w:rsidRDefault="006642A2" w:rsidP="006642A2">
      <w:pPr>
        <w:widowControl/>
        <w:suppressAutoHyphens/>
        <w:autoSpaceDE/>
        <w:autoSpaceDN/>
        <w:jc w:val="center"/>
        <w:textAlignment w:val="baseline"/>
        <w:rPr>
          <w:rFonts w:eastAsia="Times New Roman"/>
          <w:b/>
          <w:sz w:val="48"/>
          <w:szCs w:val="48"/>
          <w:lang w:eastAsia="ar-SA"/>
        </w:rPr>
      </w:pPr>
    </w:p>
    <w:p w:rsidR="006642A2" w:rsidRPr="006642A2" w:rsidRDefault="006642A2" w:rsidP="006642A2">
      <w:pPr>
        <w:widowControl/>
        <w:suppressAutoHyphens/>
        <w:autoSpaceDE/>
        <w:autoSpaceDN/>
        <w:jc w:val="center"/>
        <w:textAlignment w:val="baseline"/>
        <w:rPr>
          <w:rFonts w:eastAsia="Times New Roman"/>
          <w:b/>
          <w:sz w:val="48"/>
          <w:szCs w:val="48"/>
          <w:lang w:eastAsia="ar-SA"/>
        </w:rPr>
      </w:pPr>
      <w:r w:rsidRPr="006642A2">
        <w:rPr>
          <w:rFonts w:eastAsia="Times New Roman"/>
          <w:b/>
          <w:sz w:val="48"/>
          <w:szCs w:val="48"/>
          <w:lang w:eastAsia="ar-SA"/>
        </w:rPr>
        <w:t xml:space="preserve">  Положение</w:t>
      </w:r>
    </w:p>
    <w:p w:rsidR="006642A2" w:rsidRPr="006642A2" w:rsidRDefault="006642A2" w:rsidP="006642A2">
      <w:pPr>
        <w:widowControl/>
        <w:autoSpaceDE/>
        <w:autoSpaceDN/>
        <w:adjustRightInd/>
        <w:ind w:right="-2"/>
        <w:jc w:val="center"/>
        <w:rPr>
          <w:rFonts w:eastAsia="Times New Roman"/>
          <w:b/>
          <w:color w:val="000000"/>
          <w:sz w:val="48"/>
          <w:szCs w:val="48"/>
        </w:rPr>
      </w:pPr>
      <w:r w:rsidRPr="006642A2">
        <w:rPr>
          <w:rFonts w:eastAsia="Times New Roman"/>
          <w:b/>
          <w:color w:val="000000"/>
          <w:sz w:val="48"/>
          <w:szCs w:val="48"/>
        </w:rPr>
        <w:t>об организации обучения детей-инвалидов</w:t>
      </w:r>
    </w:p>
    <w:p w:rsidR="006642A2" w:rsidRPr="006642A2" w:rsidRDefault="006642A2" w:rsidP="006642A2">
      <w:pPr>
        <w:widowControl/>
        <w:autoSpaceDE/>
        <w:autoSpaceDN/>
        <w:adjustRightInd/>
        <w:ind w:right="-2"/>
        <w:jc w:val="center"/>
        <w:rPr>
          <w:rFonts w:eastAsia="Times New Roman"/>
          <w:b/>
          <w:color w:val="000000"/>
          <w:sz w:val="48"/>
          <w:szCs w:val="48"/>
        </w:rPr>
      </w:pPr>
      <w:r w:rsidRPr="006642A2">
        <w:rPr>
          <w:rFonts w:eastAsia="Times New Roman"/>
          <w:b/>
          <w:color w:val="000000"/>
          <w:sz w:val="48"/>
          <w:szCs w:val="48"/>
        </w:rPr>
        <w:t>(надомное обучение)</w:t>
      </w:r>
    </w:p>
    <w:p w:rsidR="006642A2" w:rsidRPr="006642A2" w:rsidRDefault="006642A2" w:rsidP="006642A2">
      <w:pPr>
        <w:widowControl/>
        <w:autoSpaceDE/>
        <w:autoSpaceDN/>
        <w:adjustRightInd/>
        <w:ind w:right="-2"/>
        <w:jc w:val="center"/>
        <w:rPr>
          <w:rFonts w:eastAsia="Times New Roman"/>
          <w:b/>
          <w:color w:val="000000"/>
          <w:sz w:val="48"/>
          <w:szCs w:val="48"/>
        </w:rPr>
      </w:pPr>
      <w:r w:rsidRPr="006642A2">
        <w:rPr>
          <w:rFonts w:eastAsia="Times New Roman"/>
          <w:b/>
          <w:color w:val="000000"/>
          <w:sz w:val="48"/>
          <w:szCs w:val="48"/>
        </w:rPr>
        <w:t xml:space="preserve">МАУ ДО  ЦТР «Детвора» </w:t>
      </w:r>
    </w:p>
    <w:p w:rsidR="006642A2" w:rsidRPr="006642A2" w:rsidRDefault="006642A2" w:rsidP="006642A2">
      <w:pPr>
        <w:widowControl/>
        <w:autoSpaceDE/>
        <w:autoSpaceDN/>
        <w:adjustRightInd/>
        <w:ind w:right="-2"/>
        <w:jc w:val="center"/>
        <w:rPr>
          <w:rFonts w:eastAsia="Times New Roman"/>
          <w:b/>
          <w:color w:val="000000"/>
          <w:sz w:val="48"/>
          <w:szCs w:val="48"/>
        </w:rPr>
      </w:pPr>
      <w:r w:rsidRPr="006642A2">
        <w:rPr>
          <w:rFonts w:eastAsia="Times New Roman"/>
          <w:b/>
          <w:color w:val="000000"/>
          <w:sz w:val="48"/>
          <w:szCs w:val="48"/>
        </w:rPr>
        <w:t>город Радужный</w:t>
      </w:r>
    </w:p>
    <w:p w:rsidR="006642A2" w:rsidRPr="006642A2" w:rsidRDefault="006642A2" w:rsidP="006642A2">
      <w:pPr>
        <w:widowControl/>
        <w:autoSpaceDE/>
        <w:autoSpaceDN/>
        <w:adjustRightInd/>
        <w:jc w:val="center"/>
        <w:rPr>
          <w:rFonts w:eastAsia="Times New Roman"/>
          <w:b/>
          <w:sz w:val="48"/>
          <w:szCs w:val="48"/>
        </w:rPr>
      </w:pPr>
    </w:p>
    <w:p w:rsidR="006642A2" w:rsidRPr="006642A2" w:rsidRDefault="006642A2" w:rsidP="006642A2">
      <w:pPr>
        <w:widowControl/>
        <w:spacing w:line="23" w:lineRule="atLeast"/>
        <w:jc w:val="right"/>
        <w:rPr>
          <w:rFonts w:eastAsia="Times New Roman"/>
          <w:sz w:val="24"/>
          <w:szCs w:val="24"/>
        </w:rPr>
      </w:pPr>
    </w:p>
    <w:p w:rsidR="006642A2" w:rsidRPr="006642A2" w:rsidRDefault="006642A2" w:rsidP="006642A2">
      <w:pPr>
        <w:widowControl/>
        <w:autoSpaceDE/>
        <w:autoSpaceDN/>
        <w:adjustRightInd/>
        <w:jc w:val="center"/>
        <w:rPr>
          <w:rFonts w:eastAsia="Times New Roman"/>
          <w:b/>
          <w:sz w:val="48"/>
          <w:szCs w:val="48"/>
        </w:rPr>
      </w:pPr>
    </w:p>
    <w:p w:rsidR="006642A2" w:rsidRPr="006642A2" w:rsidRDefault="006642A2" w:rsidP="006642A2">
      <w:pPr>
        <w:widowControl/>
        <w:autoSpaceDE/>
        <w:autoSpaceDN/>
        <w:adjustRightInd/>
        <w:jc w:val="center"/>
        <w:rPr>
          <w:rFonts w:eastAsia="Times New Roman"/>
          <w:b/>
          <w:sz w:val="48"/>
          <w:szCs w:val="48"/>
        </w:rPr>
      </w:pPr>
    </w:p>
    <w:p w:rsidR="006642A2" w:rsidRDefault="006642A2" w:rsidP="006642A2">
      <w:pPr>
        <w:widowControl/>
        <w:autoSpaceDE/>
        <w:autoSpaceDN/>
        <w:adjustRightInd/>
        <w:jc w:val="center"/>
        <w:rPr>
          <w:rFonts w:eastAsia="Times New Roman"/>
          <w:b/>
          <w:sz w:val="48"/>
          <w:szCs w:val="48"/>
        </w:rPr>
      </w:pPr>
    </w:p>
    <w:p w:rsidR="006642A2" w:rsidRDefault="006642A2" w:rsidP="006642A2">
      <w:pPr>
        <w:widowControl/>
        <w:autoSpaceDE/>
        <w:autoSpaceDN/>
        <w:adjustRightInd/>
        <w:jc w:val="center"/>
        <w:rPr>
          <w:rFonts w:eastAsia="Times New Roman"/>
          <w:b/>
          <w:sz w:val="48"/>
          <w:szCs w:val="48"/>
        </w:rPr>
      </w:pPr>
    </w:p>
    <w:p w:rsidR="006642A2" w:rsidRDefault="006642A2" w:rsidP="006642A2">
      <w:pPr>
        <w:widowControl/>
        <w:autoSpaceDE/>
        <w:autoSpaceDN/>
        <w:adjustRightInd/>
        <w:jc w:val="center"/>
        <w:rPr>
          <w:rFonts w:eastAsia="Times New Roman"/>
          <w:b/>
          <w:sz w:val="48"/>
          <w:szCs w:val="48"/>
        </w:rPr>
      </w:pPr>
    </w:p>
    <w:p w:rsidR="006642A2" w:rsidRDefault="006642A2" w:rsidP="006642A2">
      <w:pPr>
        <w:widowControl/>
        <w:autoSpaceDE/>
        <w:autoSpaceDN/>
        <w:adjustRightInd/>
        <w:jc w:val="center"/>
        <w:rPr>
          <w:rFonts w:eastAsia="Times New Roman"/>
          <w:b/>
          <w:sz w:val="48"/>
          <w:szCs w:val="48"/>
        </w:rPr>
      </w:pPr>
    </w:p>
    <w:p w:rsidR="006642A2" w:rsidRDefault="006642A2" w:rsidP="006642A2">
      <w:pPr>
        <w:widowControl/>
        <w:autoSpaceDE/>
        <w:autoSpaceDN/>
        <w:adjustRightInd/>
        <w:jc w:val="center"/>
        <w:rPr>
          <w:rFonts w:eastAsia="Times New Roman"/>
          <w:b/>
          <w:sz w:val="48"/>
          <w:szCs w:val="48"/>
        </w:rPr>
      </w:pPr>
    </w:p>
    <w:p w:rsidR="006642A2" w:rsidRPr="006642A2" w:rsidRDefault="006642A2" w:rsidP="006642A2">
      <w:pPr>
        <w:widowControl/>
        <w:autoSpaceDE/>
        <w:autoSpaceDN/>
        <w:adjustRightInd/>
        <w:jc w:val="center"/>
        <w:rPr>
          <w:rFonts w:eastAsia="Times New Roman"/>
          <w:b/>
          <w:sz w:val="48"/>
          <w:szCs w:val="48"/>
        </w:rPr>
      </w:pPr>
    </w:p>
    <w:p w:rsidR="006642A2" w:rsidRPr="006642A2" w:rsidRDefault="006642A2" w:rsidP="006642A2">
      <w:pPr>
        <w:widowControl/>
        <w:autoSpaceDE/>
        <w:autoSpaceDN/>
        <w:adjustRightInd/>
        <w:jc w:val="center"/>
        <w:rPr>
          <w:rFonts w:eastAsia="Times New Roman"/>
          <w:b/>
          <w:sz w:val="48"/>
          <w:szCs w:val="48"/>
        </w:rPr>
      </w:pPr>
    </w:p>
    <w:p w:rsidR="002E2512" w:rsidRDefault="002E2512">
      <w:pPr>
        <w:shd w:val="clear" w:color="auto" w:fill="FFFFFF"/>
        <w:spacing w:line="274" w:lineRule="exact"/>
        <w:ind w:left="869"/>
        <w:rPr>
          <w:b/>
          <w:bCs/>
          <w:color w:val="000000"/>
          <w:spacing w:val="-12"/>
          <w:sz w:val="24"/>
          <w:szCs w:val="24"/>
        </w:rPr>
      </w:pPr>
    </w:p>
    <w:p w:rsidR="00C60CD4" w:rsidRPr="001C4363" w:rsidRDefault="001C4363">
      <w:pPr>
        <w:shd w:val="clear" w:color="auto" w:fill="FFFFFF"/>
        <w:spacing w:line="274" w:lineRule="exact"/>
        <w:ind w:left="869"/>
        <w:rPr>
          <w:sz w:val="24"/>
          <w:szCs w:val="24"/>
        </w:rPr>
      </w:pPr>
      <w:r w:rsidRPr="001C4363">
        <w:rPr>
          <w:b/>
          <w:bCs/>
          <w:color w:val="000000"/>
          <w:spacing w:val="-12"/>
          <w:sz w:val="24"/>
          <w:szCs w:val="24"/>
        </w:rPr>
        <w:lastRenderedPageBreak/>
        <w:t xml:space="preserve">1. </w:t>
      </w:r>
      <w:r w:rsidRPr="001C4363">
        <w:rPr>
          <w:rFonts w:eastAsia="Times New Roman"/>
          <w:b/>
          <w:bCs/>
          <w:color w:val="000000"/>
          <w:spacing w:val="-12"/>
          <w:sz w:val="24"/>
          <w:szCs w:val="24"/>
        </w:rPr>
        <w:t>Общие положения</w:t>
      </w:r>
    </w:p>
    <w:p w:rsidR="00C60CD4" w:rsidRPr="001C4363" w:rsidRDefault="001C4363">
      <w:pPr>
        <w:shd w:val="clear" w:color="auto" w:fill="FFFFFF"/>
        <w:spacing w:line="274" w:lineRule="exact"/>
        <w:ind w:left="139" w:right="58" w:firstLine="739"/>
        <w:jc w:val="both"/>
        <w:rPr>
          <w:sz w:val="24"/>
          <w:szCs w:val="24"/>
        </w:rPr>
      </w:pPr>
      <w:r w:rsidRPr="001C4363">
        <w:rPr>
          <w:color w:val="000000"/>
          <w:spacing w:val="-5"/>
          <w:sz w:val="24"/>
          <w:szCs w:val="24"/>
        </w:rPr>
        <w:t xml:space="preserve">1.1. </w:t>
      </w:r>
      <w:r w:rsidRPr="001C4363">
        <w:rPr>
          <w:rFonts w:eastAsia="Times New Roman"/>
          <w:color w:val="000000"/>
          <w:spacing w:val="-5"/>
          <w:sz w:val="24"/>
          <w:szCs w:val="24"/>
        </w:rPr>
        <w:t>Настоящее Положение регулирует образовательную, правовую и хозяйственно-</w:t>
      </w:r>
      <w:r w:rsidRPr="001C4363">
        <w:rPr>
          <w:rFonts w:eastAsia="Times New Roman"/>
          <w:color w:val="000000"/>
          <w:spacing w:val="-4"/>
          <w:sz w:val="24"/>
          <w:szCs w:val="24"/>
        </w:rPr>
        <w:t>экономическую деятел</w:t>
      </w:r>
      <w:r w:rsidR="006642A2">
        <w:rPr>
          <w:rFonts w:eastAsia="Times New Roman"/>
          <w:color w:val="000000"/>
          <w:spacing w:val="-4"/>
          <w:sz w:val="24"/>
          <w:szCs w:val="24"/>
        </w:rPr>
        <w:t xml:space="preserve">ьность в МАУ </w:t>
      </w:r>
      <w:r>
        <w:rPr>
          <w:rFonts w:eastAsia="Times New Roman"/>
          <w:color w:val="000000"/>
          <w:spacing w:val="-4"/>
          <w:sz w:val="24"/>
          <w:szCs w:val="24"/>
        </w:rPr>
        <w:t>ДО</w:t>
      </w:r>
      <w:r w:rsidR="006642A2">
        <w:rPr>
          <w:rFonts w:eastAsia="Times New Roman"/>
          <w:color w:val="000000"/>
          <w:spacing w:val="-4"/>
          <w:sz w:val="24"/>
          <w:szCs w:val="24"/>
        </w:rPr>
        <w:t xml:space="preserve"> ЦТР </w:t>
      </w:r>
      <w:r w:rsidR="006642A2">
        <w:rPr>
          <w:rFonts w:eastAsia="Times New Roman"/>
          <w:color w:val="000000"/>
          <w:spacing w:val="-10"/>
          <w:sz w:val="24"/>
          <w:szCs w:val="24"/>
        </w:rPr>
        <w:t>«Детвора»</w:t>
      </w:r>
      <w:r w:rsidRPr="001C4363">
        <w:rPr>
          <w:rFonts w:eastAsia="Times New Roman"/>
          <w:color w:val="000000"/>
          <w:spacing w:val="-10"/>
          <w:sz w:val="24"/>
          <w:szCs w:val="24"/>
        </w:rPr>
        <w:t xml:space="preserve"> в части обучения детей-инвалидов (надомное обучение).</w:t>
      </w:r>
    </w:p>
    <w:p w:rsidR="00C60CD4" w:rsidRPr="001C4363" w:rsidRDefault="001C4363">
      <w:pPr>
        <w:shd w:val="clear" w:color="auto" w:fill="FFFFFF"/>
        <w:spacing w:line="274" w:lineRule="exact"/>
        <w:ind w:left="139" w:right="53" w:firstLine="744"/>
        <w:jc w:val="both"/>
        <w:rPr>
          <w:sz w:val="24"/>
          <w:szCs w:val="24"/>
        </w:rPr>
      </w:pPr>
      <w:r w:rsidRPr="001C4363">
        <w:rPr>
          <w:color w:val="000000"/>
          <w:spacing w:val="-6"/>
          <w:sz w:val="24"/>
          <w:szCs w:val="24"/>
        </w:rPr>
        <w:t xml:space="preserve">1.2. </w:t>
      </w:r>
      <w:r w:rsidRPr="001C4363">
        <w:rPr>
          <w:rFonts w:eastAsia="Times New Roman"/>
          <w:color w:val="000000"/>
          <w:spacing w:val="-6"/>
          <w:sz w:val="24"/>
          <w:szCs w:val="24"/>
        </w:rPr>
        <w:t xml:space="preserve">В своей деятельности по организации обучения на дому для детей-инвалидов </w:t>
      </w:r>
      <w:r w:rsidR="006642A2">
        <w:rPr>
          <w:rFonts w:eastAsia="Times New Roman"/>
          <w:color w:val="000000"/>
          <w:spacing w:val="-4"/>
          <w:sz w:val="24"/>
          <w:szCs w:val="24"/>
        </w:rPr>
        <w:t xml:space="preserve">МАУ ДО ЦТР </w:t>
      </w:r>
      <w:r w:rsidR="006642A2">
        <w:rPr>
          <w:rFonts w:eastAsia="Times New Roman"/>
          <w:color w:val="000000"/>
          <w:spacing w:val="-10"/>
          <w:sz w:val="24"/>
          <w:szCs w:val="24"/>
        </w:rPr>
        <w:t>«</w:t>
      </w:r>
      <w:proofErr w:type="gramStart"/>
      <w:r w:rsidR="006642A2">
        <w:rPr>
          <w:rFonts w:eastAsia="Times New Roman"/>
          <w:color w:val="000000"/>
          <w:spacing w:val="-10"/>
          <w:sz w:val="24"/>
          <w:szCs w:val="24"/>
        </w:rPr>
        <w:t>Детвора»</w:t>
      </w:r>
      <w:r w:rsidRPr="001C4363">
        <w:rPr>
          <w:rFonts w:eastAsia="Times New Roman"/>
          <w:color w:val="000000"/>
          <w:spacing w:val="-9"/>
          <w:sz w:val="24"/>
          <w:szCs w:val="24"/>
        </w:rPr>
        <w:t>руководствуется</w:t>
      </w:r>
      <w:proofErr w:type="gramEnd"/>
      <w:r w:rsidRPr="001C4363">
        <w:rPr>
          <w:rFonts w:eastAsia="Times New Roman"/>
          <w:color w:val="000000"/>
          <w:spacing w:val="-9"/>
          <w:sz w:val="24"/>
          <w:szCs w:val="24"/>
        </w:rPr>
        <w:t xml:space="preserve"> Зак</w:t>
      </w:r>
      <w:r>
        <w:rPr>
          <w:rFonts w:eastAsia="Times New Roman"/>
          <w:color w:val="000000"/>
          <w:spacing w:val="-9"/>
          <w:sz w:val="24"/>
          <w:szCs w:val="24"/>
        </w:rPr>
        <w:t>оном РФ «Об образовании», приказом Министерства образования и науки РФ от 29.08.2013 №1008 «Порядок организации и осуществления образовательной деятельности по дополнительным общеобразовательным программам»</w:t>
      </w:r>
      <w:r w:rsidRPr="001C4363">
        <w:rPr>
          <w:rFonts w:eastAsia="Times New Roman"/>
          <w:color w:val="000000"/>
          <w:spacing w:val="-10"/>
          <w:sz w:val="24"/>
          <w:szCs w:val="24"/>
        </w:rPr>
        <w:t xml:space="preserve">, Уставом </w:t>
      </w:r>
      <w:r w:rsidR="006642A2">
        <w:rPr>
          <w:rFonts w:eastAsia="Times New Roman"/>
          <w:color w:val="000000"/>
          <w:spacing w:val="-10"/>
          <w:sz w:val="24"/>
          <w:szCs w:val="24"/>
        </w:rPr>
        <w:t xml:space="preserve"> </w:t>
      </w:r>
      <w:r w:rsidR="006642A2">
        <w:rPr>
          <w:rFonts w:eastAsia="Times New Roman"/>
          <w:color w:val="000000"/>
          <w:spacing w:val="-4"/>
          <w:sz w:val="24"/>
          <w:szCs w:val="24"/>
        </w:rPr>
        <w:t xml:space="preserve">МАУ ДО ЦТР </w:t>
      </w:r>
      <w:r w:rsidR="006642A2">
        <w:rPr>
          <w:rFonts w:eastAsia="Times New Roman"/>
          <w:color w:val="000000"/>
          <w:spacing w:val="-10"/>
          <w:sz w:val="24"/>
          <w:szCs w:val="24"/>
        </w:rPr>
        <w:t>«Детвора».</w:t>
      </w:r>
    </w:p>
    <w:p w:rsidR="00C60CD4" w:rsidRPr="001C4363" w:rsidRDefault="001C4363">
      <w:pPr>
        <w:shd w:val="clear" w:color="auto" w:fill="FFFFFF"/>
        <w:spacing w:line="274" w:lineRule="exact"/>
        <w:ind w:left="139" w:right="58" w:firstLine="739"/>
        <w:jc w:val="both"/>
        <w:rPr>
          <w:sz w:val="24"/>
          <w:szCs w:val="24"/>
        </w:rPr>
      </w:pPr>
      <w:r w:rsidRPr="001C4363">
        <w:rPr>
          <w:color w:val="000000"/>
          <w:spacing w:val="-4"/>
          <w:sz w:val="24"/>
          <w:szCs w:val="24"/>
        </w:rPr>
        <w:t xml:space="preserve">1.3. </w:t>
      </w:r>
      <w:r w:rsidRPr="001C4363">
        <w:rPr>
          <w:rFonts w:eastAsia="Times New Roman"/>
          <w:color w:val="000000"/>
          <w:spacing w:val="-4"/>
          <w:sz w:val="24"/>
          <w:szCs w:val="24"/>
        </w:rPr>
        <w:t xml:space="preserve">Организация обучения на дому обеспечивает обучение, воспитание, социальную </w:t>
      </w:r>
      <w:r w:rsidRPr="001C4363">
        <w:rPr>
          <w:rFonts w:eastAsia="Times New Roman"/>
          <w:color w:val="000000"/>
          <w:spacing w:val="-5"/>
          <w:sz w:val="24"/>
          <w:szCs w:val="24"/>
        </w:rPr>
        <w:t xml:space="preserve">адаптацию и интеграцию в обществе больных детей, которые по состоянию здоровья не могут </w:t>
      </w:r>
      <w:r w:rsidRPr="001C4363">
        <w:rPr>
          <w:rFonts w:eastAsia="Times New Roman"/>
          <w:color w:val="000000"/>
          <w:spacing w:val="-6"/>
          <w:sz w:val="24"/>
          <w:szCs w:val="24"/>
        </w:rPr>
        <w:t xml:space="preserve">заниматься в учреждении (в соответствии с перечнем заболеваний, по которым дети выводятся на индивидуальное обучение на дому, письмо Министерства просвещения РСФСР и </w:t>
      </w:r>
      <w:r w:rsidRPr="001C4363">
        <w:rPr>
          <w:rFonts w:eastAsia="Times New Roman"/>
          <w:color w:val="000000"/>
          <w:spacing w:val="-9"/>
          <w:sz w:val="24"/>
          <w:szCs w:val="24"/>
        </w:rPr>
        <w:t>Министерства здравоохранения РСФСР от 28.07.1980 №281-М/17-13-186).</w:t>
      </w:r>
    </w:p>
    <w:p w:rsidR="00C60CD4" w:rsidRPr="001C4363" w:rsidRDefault="001C4363">
      <w:pPr>
        <w:shd w:val="clear" w:color="auto" w:fill="FFFFFF"/>
        <w:spacing w:before="274" w:line="274" w:lineRule="exact"/>
        <w:ind w:left="850"/>
        <w:rPr>
          <w:sz w:val="24"/>
          <w:szCs w:val="24"/>
        </w:rPr>
      </w:pPr>
      <w:r w:rsidRPr="001C4363">
        <w:rPr>
          <w:b/>
          <w:bCs/>
          <w:color w:val="000000"/>
          <w:spacing w:val="-11"/>
          <w:sz w:val="24"/>
          <w:szCs w:val="24"/>
        </w:rPr>
        <w:t xml:space="preserve">2. </w:t>
      </w:r>
      <w:r w:rsidRPr="001C4363">
        <w:rPr>
          <w:rFonts w:eastAsia="Times New Roman"/>
          <w:b/>
          <w:bCs/>
          <w:color w:val="000000"/>
          <w:spacing w:val="-11"/>
          <w:sz w:val="24"/>
          <w:szCs w:val="24"/>
        </w:rPr>
        <w:t>Организация деятельности</w:t>
      </w:r>
    </w:p>
    <w:p w:rsidR="00C60CD4" w:rsidRPr="001C4363" w:rsidRDefault="001C4363">
      <w:pPr>
        <w:shd w:val="clear" w:color="auto" w:fill="FFFFFF"/>
        <w:spacing w:line="274" w:lineRule="exact"/>
        <w:ind w:left="850"/>
        <w:rPr>
          <w:sz w:val="24"/>
          <w:szCs w:val="24"/>
        </w:rPr>
      </w:pPr>
      <w:r w:rsidRPr="001C4363">
        <w:rPr>
          <w:color w:val="000000"/>
          <w:spacing w:val="-10"/>
          <w:sz w:val="24"/>
          <w:szCs w:val="24"/>
        </w:rPr>
        <w:t xml:space="preserve">2.1. </w:t>
      </w:r>
      <w:r w:rsidRPr="001C4363">
        <w:rPr>
          <w:rFonts w:eastAsia="Times New Roman"/>
          <w:color w:val="000000"/>
          <w:spacing w:val="-10"/>
          <w:sz w:val="24"/>
          <w:szCs w:val="24"/>
        </w:rPr>
        <w:t xml:space="preserve">Организация обучения на дому определяется Уставом </w:t>
      </w:r>
      <w:r>
        <w:rPr>
          <w:rFonts w:eastAsia="Times New Roman"/>
          <w:color w:val="000000"/>
          <w:spacing w:val="-10"/>
          <w:sz w:val="24"/>
          <w:szCs w:val="24"/>
        </w:rPr>
        <w:t xml:space="preserve">МАУ ДО </w:t>
      </w:r>
      <w:r w:rsidR="006642A2">
        <w:rPr>
          <w:rFonts w:eastAsia="Times New Roman"/>
          <w:color w:val="000000"/>
          <w:spacing w:val="-10"/>
          <w:sz w:val="24"/>
          <w:szCs w:val="24"/>
        </w:rPr>
        <w:t>«ДЕТВОРА»</w:t>
      </w:r>
      <w:r w:rsidRPr="001C4363">
        <w:rPr>
          <w:rFonts w:eastAsia="Times New Roman"/>
          <w:color w:val="000000"/>
          <w:spacing w:val="-10"/>
          <w:sz w:val="24"/>
          <w:szCs w:val="24"/>
        </w:rPr>
        <w:t>.</w:t>
      </w:r>
    </w:p>
    <w:p w:rsidR="00C60CD4" w:rsidRPr="001C4363" w:rsidRDefault="001C4363">
      <w:pPr>
        <w:shd w:val="clear" w:color="auto" w:fill="FFFFFF"/>
        <w:spacing w:line="274" w:lineRule="exact"/>
        <w:ind w:left="130" w:right="77" w:firstLine="720"/>
        <w:jc w:val="both"/>
        <w:rPr>
          <w:sz w:val="24"/>
          <w:szCs w:val="24"/>
        </w:rPr>
      </w:pPr>
      <w:r w:rsidRPr="001C4363">
        <w:rPr>
          <w:color w:val="000000"/>
          <w:spacing w:val="-6"/>
          <w:sz w:val="24"/>
          <w:szCs w:val="24"/>
        </w:rPr>
        <w:t xml:space="preserve">2.2. </w:t>
      </w:r>
      <w:r w:rsidRPr="001C4363">
        <w:rPr>
          <w:rFonts w:eastAsia="Times New Roman"/>
          <w:color w:val="000000"/>
          <w:spacing w:val="-6"/>
          <w:sz w:val="24"/>
          <w:szCs w:val="24"/>
        </w:rPr>
        <w:t xml:space="preserve">Форма обучения - индивидуальная. Занятия могут организовываться как в условиях </w:t>
      </w:r>
      <w:r w:rsidRPr="001C4363">
        <w:rPr>
          <w:rFonts w:eastAsia="Times New Roman"/>
          <w:color w:val="000000"/>
          <w:spacing w:val="-11"/>
          <w:sz w:val="24"/>
          <w:szCs w:val="24"/>
        </w:rPr>
        <w:t xml:space="preserve">помещений </w:t>
      </w:r>
      <w:r w:rsidR="006642A2">
        <w:rPr>
          <w:rFonts w:eastAsia="Times New Roman"/>
          <w:color w:val="000000"/>
          <w:spacing w:val="-11"/>
          <w:sz w:val="24"/>
          <w:szCs w:val="24"/>
        </w:rPr>
        <w:t>«ДЕТВОРА»</w:t>
      </w:r>
      <w:r w:rsidRPr="001C4363">
        <w:rPr>
          <w:rFonts w:eastAsia="Times New Roman"/>
          <w:color w:val="000000"/>
          <w:spacing w:val="-11"/>
          <w:sz w:val="24"/>
          <w:szCs w:val="24"/>
        </w:rPr>
        <w:t>, так и на дому у ребенка.</w:t>
      </w:r>
    </w:p>
    <w:p w:rsidR="00C60CD4" w:rsidRPr="001C4363" w:rsidRDefault="001C4363">
      <w:pPr>
        <w:shd w:val="clear" w:color="auto" w:fill="FFFFFF"/>
        <w:spacing w:line="274" w:lineRule="exact"/>
        <w:ind w:left="845"/>
        <w:rPr>
          <w:sz w:val="24"/>
          <w:szCs w:val="24"/>
        </w:rPr>
      </w:pPr>
      <w:r w:rsidRPr="001C4363">
        <w:rPr>
          <w:color w:val="000000"/>
          <w:spacing w:val="-9"/>
          <w:sz w:val="24"/>
          <w:szCs w:val="24"/>
        </w:rPr>
        <w:t xml:space="preserve">2.3. </w:t>
      </w:r>
      <w:r w:rsidRPr="001C4363">
        <w:rPr>
          <w:rFonts w:eastAsia="Times New Roman"/>
          <w:color w:val="000000"/>
          <w:spacing w:val="-9"/>
          <w:sz w:val="24"/>
          <w:szCs w:val="24"/>
        </w:rPr>
        <w:t>Объем учебной нагрузки составляет (индивидуальные занятия) 1-2 часа в неделю.</w:t>
      </w:r>
    </w:p>
    <w:p w:rsidR="00C60CD4" w:rsidRPr="001C4363" w:rsidRDefault="001C4363">
      <w:pPr>
        <w:shd w:val="clear" w:color="auto" w:fill="FFFFFF"/>
        <w:spacing w:line="274" w:lineRule="exact"/>
        <w:ind w:left="125" w:right="86" w:firstLine="720"/>
        <w:jc w:val="both"/>
        <w:rPr>
          <w:sz w:val="24"/>
          <w:szCs w:val="24"/>
        </w:rPr>
      </w:pPr>
      <w:r w:rsidRPr="001C4363">
        <w:rPr>
          <w:color w:val="000000"/>
          <w:spacing w:val="-4"/>
          <w:sz w:val="24"/>
          <w:szCs w:val="24"/>
        </w:rPr>
        <w:t xml:space="preserve">2.4. </w:t>
      </w:r>
      <w:r>
        <w:rPr>
          <w:rFonts w:eastAsia="Times New Roman"/>
          <w:color w:val="000000"/>
          <w:spacing w:val="-4"/>
          <w:sz w:val="24"/>
          <w:szCs w:val="24"/>
        </w:rPr>
        <w:t>Занятия с уча</w:t>
      </w:r>
      <w:r w:rsidRPr="001C4363">
        <w:rPr>
          <w:rFonts w:eastAsia="Times New Roman"/>
          <w:color w:val="000000"/>
          <w:spacing w:val="-4"/>
          <w:sz w:val="24"/>
          <w:szCs w:val="24"/>
        </w:rPr>
        <w:t xml:space="preserve">щимися длится 35 минут. Занятия внесены в расписание занятий </w:t>
      </w:r>
      <w:r w:rsidR="006642A2">
        <w:rPr>
          <w:rFonts w:eastAsia="Times New Roman"/>
          <w:color w:val="000000"/>
          <w:spacing w:val="-4"/>
          <w:sz w:val="24"/>
          <w:szCs w:val="24"/>
        </w:rPr>
        <w:t xml:space="preserve">МАУ ДО ЦТР </w:t>
      </w:r>
      <w:r w:rsidR="006642A2">
        <w:rPr>
          <w:rFonts w:eastAsia="Times New Roman"/>
          <w:color w:val="000000"/>
          <w:spacing w:val="-10"/>
          <w:sz w:val="24"/>
          <w:szCs w:val="24"/>
        </w:rPr>
        <w:t xml:space="preserve">«Детвора» </w:t>
      </w:r>
      <w:r w:rsidRPr="001C4363">
        <w:rPr>
          <w:rFonts w:eastAsia="Times New Roman"/>
          <w:color w:val="000000"/>
          <w:spacing w:val="-11"/>
          <w:sz w:val="24"/>
          <w:szCs w:val="24"/>
        </w:rPr>
        <w:t xml:space="preserve">и согласовываются с </w:t>
      </w:r>
      <w:proofErr w:type="spellStart"/>
      <w:r w:rsidRPr="001C4363">
        <w:rPr>
          <w:rFonts w:eastAsia="Times New Roman"/>
          <w:color w:val="000000"/>
          <w:spacing w:val="-11"/>
          <w:sz w:val="24"/>
          <w:szCs w:val="24"/>
        </w:rPr>
        <w:t>Роспотребнадзором</w:t>
      </w:r>
      <w:proofErr w:type="spellEnd"/>
      <w:r w:rsidRPr="001C4363">
        <w:rPr>
          <w:rFonts w:eastAsia="Times New Roman"/>
          <w:color w:val="000000"/>
          <w:spacing w:val="-11"/>
          <w:sz w:val="24"/>
          <w:szCs w:val="24"/>
        </w:rPr>
        <w:t>.</w:t>
      </w:r>
    </w:p>
    <w:p w:rsidR="00C60CD4" w:rsidRPr="001C4363" w:rsidRDefault="001C4363">
      <w:pPr>
        <w:shd w:val="clear" w:color="auto" w:fill="FFFFFF"/>
        <w:spacing w:line="274" w:lineRule="exact"/>
        <w:ind w:left="125" w:firstLine="715"/>
        <w:jc w:val="both"/>
        <w:rPr>
          <w:sz w:val="24"/>
          <w:szCs w:val="24"/>
        </w:rPr>
      </w:pPr>
      <w:r w:rsidRPr="001C4363">
        <w:rPr>
          <w:color w:val="000000"/>
          <w:spacing w:val="-7"/>
          <w:sz w:val="24"/>
          <w:szCs w:val="24"/>
        </w:rPr>
        <w:t xml:space="preserve">2.5.   </w:t>
      </w:r>
      <w:r w:rsidRPr="001C4363">
        <w:rPr>
          <w:rFonts w:eastAsia="Times New Roman"/>
          <w:color w:val="000000"/>
          <w:spacing w:val="-7"/>
          <w:sz w:val="24"/>
          <w:szCs w:val="24"/>
        </w:rPr>
        <w:t>Образовательный процесс (учебный год) начинает</w:t>
      </w:r>
      <w:r>
        <w:rPr>
          <w:rFonts w:eastAsia="Times New Roman"/>
          <w:color w:val="000000"/>
          <w:spacing w:val="-7"/>
          <w:sz w:val="24"/>
          <w:szCs w:val="24"/>
        </w:rPr>
        <w:t>ся 1</w:t>
      </w:r>
      <w:r w:rsidR="006642A2"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7"/>
          <w:sz w:val="24"/>
          <w:szCs w:val="24"/>
        </w:rPr>
        <w:t>сентября,</w:t>
      </w:r>
    </w:p>
    <w:p w:rsidR="00C60CD4" w:rsidRPr="001C4363" w:rsidRDefault="001C4363">
      <w:pPr>
        <w:shd w:val="clear" w:color="auto" w:fill="FFFFFF"/>
        <w:spacing w:line="274" w:lineRule="exact"/>
        <w:ind w:left="125" w:right="86" w:firstLine="720"/>
        <w:jc w:val="both"/>
        <w:rPr>
          <w:sz w:val="24"/>
          <w:szCs w:val="24"/>
        </w:rPr>
      </w:pPr>
      <w:r w:rsidRPr="001C4363">
        <w:rPr>
          <w:color w:val="000000"/>
          <w:spacing w:val="-7"/>
          <w:sz w:val="24"/>
          <w:szCs w:val="24"/>
        </w:rPr>
        <w:t xml:space="preserve">2.6. </w:t>
      </w:r>
      <w:r w:rsidRPr="001C4363">
        <w:rPr>
          <w:rFonts w:eastAsia="Times New Roman"/>
          <w:color w:val="000000"/>
          <w:spacing w:val="-7"/>
          <w:sz w:val="24"/>
          <w:szCs w:val="24"/>
        </w:rPr>
        <w:t xml:space="preserve">Содержание образовательного процесса определяется программой дополнительного </w:t>
      </w:r>
      <w:r w:rsidRPr="001C4363">
        <w:rPr>
          <w:rFonts w:eastAsia="Times New Roman"/>
          <w:color w:val="000000"/>
          <w:spacing w:val="-10"/>
          <w:sz w:val="24"/>
          <w:szCs w:val="24"/>
        </w:rPr>
        <w:t>образования детей, календарно-тематическим планированием.</w:t>
      </w:r>
    </w:p>
    <w:p w:rsidR="00C60CD4" w:rsidRPr="001C4363" w:rsidRDefault="001C4363">
      <w:pPr>
        <w:shd w:val="clear" w:color="auto" w:fill="FFFFFF"/>
        <w:spacing w:before="283" w:line="274" w:lineRule="exact"/>
        <w:ind w:left="835"/>
        <w:rPr>
          <w:sz w:val="24"/>
          <w:szCs w:val="24"/>
        </w:rPr>
      </w:pPr>
      <w:r w:rsidRPr="001C4363">
        <w:rPr>
          <w:b/>
          <w:bCs/>
          <w:color w:val="000000"/>
          <w:spacing w:val="-11"/>
          <w:sz w:val="24"/>
          <w:szCs w:val="24"/>
        </w:rPr>
        <w:t xml:space="preserve">3. </w:t>
      </w:r>
      <w:r w:rsidRPr="001C4363">
        <w:rPr>
          <w:rFonts w:eastAsia="Times New Roman"/>
          <w:b/>
          <w:bCs/>
          <w:color w:val="000000"/>
          <w:spacing w:val="-11"/>
          <w:sz w:val="24"/>
          <w:szCs w:val="24"/>
        </w:rPr>
        <w:t>Участники образовательного процесса</w:t>
      </w:r>
    </w:p>
    <w:p w:rsidR="00C60CD4" w:rsidRPr="001C4363" w:rsidRDefault="001C4363">
      <w:pPr>
        <w:shd w:val="clear" w:color="auto" w:fill="FFFFFF"/>
        <w:spacing w:line="274" w:lineRule="exact"/>
        <w:ind w:left="835"/>
        <w:rPr>
          <w:sz w:val="24"/>
          <w:szCs w:val="24"/>
        </w:rPr>
      </w:pPr>
      <w:r w:rsidRPr="001C4363">
        <w:rPr>
          <w:color w:val="000000"/>
          <w:spacing w:val="-10"/>
          <w:sz w:val="24"/>
          <w:szCs w:val="24"/>
        </w:rPr>
        <w:t xml:space="preserve">3.1. </w:t>
      </w:r>
      <w:r w:rsidRPr="001C4363">
        <w:rPr>
          <w:rFonts w:eastAsia="Times New Roman"/>
          <w:color w:val="000000"/>
          <w:spacing w:val="-10"/>
          <w:sz w:val="24"/>
          <w:szCs w:val="24"/>
        </w:rPr>
        <w:t>Участниками образовательного процесса являются:</w:t>
      </w:r>
    </w:p>
    <w:p w:rsidR="00C60CD4" w:rsidRPr="001C4363" w:rsidRDefault="001C4363">
      <w:pPr>
        <w:shd w:val="clear" w:color="auto" w:fill="FFFFFF"/>
        <w:spacing w:line="274" w:lineRule="exact"/>
        <w:ind w:left="835"/>
        <w:rPr>
          <w:sz w:val="24"/>
          <w:szCs w:val="24"/>
        </w:rPr>
      </w:pPr>
      <w:r w:rsidRPr="001C4363">
        <w:rPr>
          <w:color w:val="000000"/>
          <w:spacing w:val="-12"/>
          <w:sz w:val="24"/>
          <w:szCs w:val="24"/>
        </w:rPr>
        <w:t xml:space="preserve">- </w:t>
      </w:r>
      <w:r>
        <w:rPr>
          <w:rFonts w:eastAsia="Times New Roman"/>
          <w:color w:val="000000"/>
          <w:spacing w:val="-12"/>
          <w:sz w:val="24"/>
          <w:szCs w:val="24"/>
        </w:rPr>
        <w:t>уча</w:t>
      </w:r>
      <w:r w:rsidRPr="001C4363">
        <w:rPr>
          <w:rFonts w:eastAsia="Times New Roman"/>
          <w:color w:val="000000"/>
          <w:spacing w:val="-12"/>
          <w:sz w:val="24"/>
          <w:szCs w:val="24"/>
        </w:rPr>
        <w:t>щиеся;</w:t>
      </w:r>
    </w:p>
    <w:p w:rsidR="00C60CD4" w:rsidRPr="001C4363" w:rsidRDefault="001C4363">
      <w:pPr>
        <w:shd w:val="clear" w:color="auto" w:fill="FFFFFF"/>
        <w:spacing w:line="274" w:lineRule="exact"/>
        <w:ind w:left="830"/>
        <w:rPr>
          <w:sz w:val="24"/>
          <w:szCs w:val="24"/>
        </w:rPr>
      </w:pPr>
      <w:r w:rsidRPr="001C4363">
        <w:rPr>
          <w:color w:val="000000"/>
          <w:spacing w:val="-10"/>
          <w:sz w:val="24"/>
          <w:szCs w:val="24"/>
        </w:rPr>
        <w:t xml:space="preserve">- </w:t>
      </w:r>
      <w:r w:rsidRPr="001C4363">
        <w:rPr>
          <w:rFonts w:eastAsia="Times New Roman"/>
          <w:color w:val="000000"/>
          <w:spacing w:val="-10"/>
          <w:sz w:val="24"/>
          <w:szCs w:val="24"/>
        </w:rPr>
        <w:t>педагогические работники (педагоги дополнительного образования);</w:t>
      </w:r>
    </w:p>
    <w:p w:rsidR="00C60CD4" w:rsidRPr="001C4363" w:rsidRDefault="001C4363">
      <w:pPr>
        <w:shd w:val="clear" w:color="auto" w:fill="FFFFFF"/>
        <w:spacing w:line="274" w:lineRule="exact"/>
        <w:ind w:left="826"/>
        <w:rPr>
          <w:sz w:val="24"/>
          <w:szCs w:val="24"/>
        </w:rPr>
      </w:pPr>
      <w:r w:rsidRPr="001C4363">
        <w:rPr>
          <w:color w:val="000000"/>
          <w:spacing w:val="-10"/>
          <w:sz w:val="24"/>
          <w:szCs w:val="24"/>
        </w:rPr>
        <w:t xml:space="preserve">- </w:t>
      </w:r>
      <w:r w:rsidRPr="001C4363">
        <w:rPr>
          <w:rFonts w:eastAsia="Times New Roman"/>
          <w:color w:val="000000"/>
          <w:spacing w:val="-10"/>
          <w:sz w:val="24"/>
          <w:szCs w:val="24"/>
        </w:rPr>
        <w:t>родители (лица их заменяющие).</w:t>
      </w:r>
    </w:p>
    <w:p w:rsidR="00C60CD4" w:rsidRPr="001C4363" w:rsidRDefault="001C4363">
      <w:pPr>
        <w:shd w:val="clear" w:color="auto" w:fill="FFFFFF"/>
        <w:spacing w:line="274" w:lineRule="exact"/>
        <w:ind w:left="96" w:right="115" w:firstLine="730"/>
        <w:jc w:val="both"/>
        <w:rPr>
          <w:sz w:val="24"/>
          <w:szCs w:val="24"/>
        </w:rPr>
      </w:pPr>
      <w:r w:rsidRPr="001C4363">
        <w:rPr>
          <w:color w:val="000000"/>
          <w:spacing w:val="-6"/>
          <w:sz w:val="24"/>
          <w:szCs w:val="24"/>
        </w:rPr>
        <w:t xml:space="preserve">3.2. </w:t>
      </w:r>
      <w:r w:rsidRPr="001C4363">
        <w:rPr>
          <w:rFonts w:eastAsia="Times New Roman"/>
          <w:color w:val="000000"/>
          <w:spacing w:val="-6"/>
          <w:sz w:val="24"/>
          <w:szCs w:val="24"/>
        </w:rPr>
        <w:t>Сопровождают образовательный процесс заместитель директора по учебно-</w:t>
      </w:r>
      <w:r w:rsidRPr="001C4363">
        <w:rPr>
          <w:rFonts w:eastAsia="Times New Roman"/>
          <w:color w:val="000000"/>
          <w:spacing w:val="-9"/>
          <w:sz w:val="24"/>
          <w:szCs w:val="24"/>
        </w:rPr>
        <w:t>воспитательной работе, заместитель директора по методической работе, педагог-психолог.</w:t>
      </w:r>
    </w:p>
    <w:p w:rsidR="00C60CD4" w:rsidRPr="001C4363" w:rsidRDefault="001C4363" w:rsidP="001C4363">
      <w:pPr>
        <w:shd w:val="clear" w:color="auto" w:fill="FFFFFF"/>
        <w:spacing w:line="274" w:lineRule="exact"/>
        <w:ind w:firstLine="821"/>
        <w:rPr>
          <w:sz w:val="24"/>
          <w:szCs w:val="24"/>
        </w:rPr>
      </w:pPr>
      <w:r w:rsidRPr="001C4363">
        <w:rPr>
          <w:color w:val="000000"/>
          <w:spacing w:val="-6"/>
          <w:sz w:val="24"/>
          <w:szCs w:val="24"/>
        </w:rPr>
        <w:t xml:space="preserve">3.3. </w:t>
      </w:r>
      <w:r w:rsidRPr="001C4363">
        <w:rPr>
          <w:rFonts w:eastAsia="Times New Roman"/>
          <w:color w:val="000000"/>
          <w:spacing w:val="-6"/>
          <w:sz w:val="24"/>
          <w:szCs w:val="24"/>
        </w:rPr>
        <w:t>Права и обязанности участников образовательного процесса определяются Уставом</w:t>
      </w:r>
      <w:r>
        <w:rPr>
          <w:sz w:val="24"/>
          <w:szCs w:val="24"/>
        </w:rPr>
        <w:t xml:space="preserve"> </w:t>
      </w:r>
      <w:r w:rsidR="006642A2">
        <w:rPr>
          <w:rFonts w:eastAsia="Times New Roman"/>
          <w:color w:val="000000"/>
          <w:spacing w:val="-4"/>
          <w:sz w:val="24"/>
          <w:szCs w:val="24"/>
        </w:rPr>
        <w:t xml:space="preserve">МАУ ДО ЦТР </w:t>
      </w:r>
      <w:r w:rsidR="006642A2">
        <w:rPr>
          <w:rFonts w:eastAsia="Times New Roman"/>
          <w:color w:val="000000"/>
          <w:spacing w:val="-10"/>
          <w:sz w:val="24"/>
          <w:szCs w:val="24"/>
        </w:rPr>
        <w:t>«Детвора»</w:t>
      </w:r>
      <w:r>
        <w:rPr>
          <w:sz w:val="24"/>
          <w:szCs w:val="24"/>
        </w:rPr>
        <w:t>.</w:t>
      </w:r>
    </w:p>
    <w:p w:rsidR="00C60CD4" w:rsidRPr="001C4363" w:rsidRDefault="001C4363">
      <w:pPr>
        <w:shd w:val="clear" w:color="auto" w:fill="FFFFFF"/>
        <w:spacing w:line="278" w:lineRule="exact"/>
        <w:ind w:left="91" w:right="110" w:firstLine="720"/>
        <w:jc w:val="both"/>
        <w:rPr>
          <w:sz w:val="24"/>
          <w:szCs w:val="24"/>
        </w:rPr>
      </w:pPr>
      <w:r w:rsidRPr="001C4363">
        <w:rPr>
          <w:color w:val="000000"/>
          <w:spacing w:val="-8"/>
          <w:sz w:val="24"/>
          <w:szCs w:val="24"/>
        </w:rPr>
        <w:t xml:space="preserve">3.4. </w:t>
      </w:r>
      <w:r w:rsidRPr="001C4363">
        <w:rPr>
          <w:rFonts w:eastAsia="Times New Roman"/>
          <w:color w:val="000000"/>
          <w:spacing w:val="-8"/>
          <w:sz w:val="24"/>
          <w:szCs w:val="24"/>
        </w:rPr>
        <w:t xml:space="preserve">Контроль за условиями и качеством организации образовательного процесса </w:t>
      </w:r>
      <w:r w:rsidRPr="001C4363">
        <w:rPr>
          <w:rFonts w:eastAsia="Times New Roman"/>
          <w:color w:val="000000"/>
          <w:spacing w:val="-10"/>
          <w:sz w:val="24"/>
          <w:szCs w:val="24"/>
        </w:rPr>
        <w:t>надомного обучения возложены на администрацию образовательного учреждения.</w:t>
      </w:r>
    </w:p>
    <w:p w:rsidR="00C60CD4" w:rsidRPr="001C4363" w:rsidRDefault="001C4363">
      <w:pPr>
        <w:shd w:val="clear" w:color="auto" w:fill="FFFFFF"/>
        <w:spacing w:before="264"/>
        <w:ind w:left="802"/>
        <w:rPr>
          <w:sz w:val="24"/>
          <w:szCs w:val="24"/>
        </w:rPr>
      </w:pPr>
      <w:r w:rsidRPr="001C4363">
        <w:rPr>
          <w:b/>
          <w:bCs/>
          <w:color w:val="000000"/>
          <w:spacing w:val="-10"/>
          <w:sz w:val="24"/>
          <w:szCs w:val="24"/>
        </w:rPr>
        <w:t xml:space="preserve">4. </w:t>
      </w:r>
      <w:r w:rsidRPr="001C4363">
        <w:rPr>
          <w:rFonts w:eastAsia="Times New Roman"/>
          <w:b/>
          <w:bCs/>
          <w:color w:val="000000"/>
          <w:spacing w:val="-10"/>
          <w:sz w:val="24"/>
          <w:szCs w:val="24"/>
        </w:rPr>
        <w:t>Правовое и экономическое обеспечение деятельности (надомного обучения)</w:t>
      </w:r>
    </w:p>
    <w:p w:rsidR="00C60CD4" w:rsidRPr="001C4363" w:rsidRDefault="001C4363">
      <w:pPr>
        <w:shd w:val="clear" w:color="auto" w:fill="FFFFFF"/>
        <w:spacing w:line="288" w:lineRule="exact"/>
        <w:ind w:left="86" w:right="120" w:firstLine="710"/>
        <w:jc w:val="both"/>
        <w:rPr>
          <w:sz w:val="24"/>
          <w:szCs w:val="24"/>
        </w:rPr>
      </w:pPr>
      <w:r w:rsidRPr="001C4363">
        <w:rPr>
          <w:color w:val="000000"/>
          <w:spacing w:val="-8"/>
          <w:sz w:val="24"/>
          <w:szCs w:val="24"/>
        </w:rPr>
        <w:t xml:space="preserve">4.1. </w:t>
      </w:r>
      <w:r w:rsidRPr="001C4363">
        <w:rPr>
          <w:rFonts w:eastAsia="Times New Roman"/>
          <w:color w:val="000000"/>
          <w:spacing w:val="-8"/>
          <w:sz w:val="24"/>
          <w:szCs w:val="24"/>
        </w:rPr>
        <w:t>Финансовые средства, позволяющие организовывать учебный процесс</w:t>
      </w:r>
      <w:r>
        <w:rPr>
          <w:rFonts w:eastAsia="Times New Roman"/>
          <w:color w:val="000000"/>
          <w:spacing w:val="-8"/>
          <w:sz w:val="24"/>
          <w:szCs w:val="24"/>
        </w:rPr>
        <w:t>,</w:t>
      </w:r>
      <w:r w:rsidRPr="001C4363">
        <w:rPr>
          <w:rFonts w:eastAsia="Times New Roman"/>
          <w:color w:val="000000"/>
          <w:spacing w:val="-8"/>
          <w:sz w:val="24"/>
          <w:szCs w:val="24"/>
        </w:rPr>
        <w:t xml:space="preserve"> складываются </w:t>
      </w:r>
      <w:r w:rsidRPr="001C4363">
        <w:rPr>
          <w:rFonts w:eastAsia="Times New Roman"/>
          <w:color w:val="000000"/>
          <w:spacing w:val="-21"/>
          <w:sz w:val="24"/>
          <w:szCs w:val="24"/>
        </w:rPr>
        <w:t>из:</w:t>
      </w:r>
    </w:p>
    <w:p w:rsidR="00C60CD4" w:rsidRPr="001C4363" w:rsidRDefault="001C4363">
      <w:pPr>
        <w:shd w:val="clear" w:color="auto" w:fill="FFFFFF"/>
        <w:spacing w:before="5" w:line="288" w:lineRule="exact"/>
        <w:ind w:left="1162"/>
        <w:rPr>
          <w:sz w:val="24"/>
          <w:szCs w:val="24"/>
        </w:rPr>
      </w:pPr>
      <w:r w:rsidRPr="001C4363">
        <w:rPr>
          <w:rFonts w:eastAsia="Times New Roman"/>
          <w:color w:val="000000"/>
          <w:spacing w:val="-9"/>
          <w:sz w:val="24"/>
          <w:szCs w:val="24"/>
        </w:rPr>
        <w:t>•    бюджетного ассигнования;</w:t>
      </w:r>
    </w:p>
    <w:p w:rsidR="00C60CD4" w:rsidRPr="001C4363" w:rsidRDefault="001C4363">
      <w:pPr>
        <w:shd w:val="clear" w:color="auto" w:fill="FFFFFF"/>
        <w:spacing w:before="14" w:line="274" w:lineRule="exact"/>
        <w:ind w:left="1157"/>
        <w:rPr>
          <w:sz w:val="24"/>
          <w:szCs w:val="24"/>
        </w:rPr>
      </w:pPr>
      <w:r w:rsidRPr="001C4363">
        <w:rPr>
          <w:rFonts w:eastAsia="Times New Roman"/>
          <w:color w:val="000000"/>
          <w:spacing w:val="-9"/>
          <w:sz w:val="24"/>
          <w:szCs w:val="24"/>
        </w:rPr>
        <w:t>•    других источников в соответствии с действующим законодательством.</w:t>
      </w:r>
    </w:p>
    <w:p w:rsidR="00C60CD4" w:rsidRPr="001C4363" w:rsidRDefault="001C4363">
      <w:pPr>
        <w:shd w:val="clear" w:color="auto" w:fill="FFFFFF"/>
        <w:spacing w:line="274" w:lineRule="exact"/>
        <w:ind w:left="72" w:right="134" w:firstLine="720"/>
        <w:jc w:val="both"/>
        <w:rPr>
          <w:sz w:val="24"/>
          <w:szCs w:val="24"/>
        </w:rPr>
      </w:pPr>
      <w:r w:rsidRPr="001C4363">
        <w:rPr>
          <w:color w:val="000000"/>
          <w:spacing w:val="-8"/>
          <w:sz w:val="24"/>
          <w:szCs w:val="24"/>
        </w:rPr>
        <w:t xml:space="preserve">4.2. </w:t>
      </w:r>
      <w:r w:rsidRPr="001C4363">
        <w:rPr>
          <w:rFonts w:eastAsia="Times New Roman"/>
          <w:color w:val="000000"/>
          <w:spacing w:val="-8"/>
          <w:sz w:val="24"/>
          <w:szCs w:val="24"/>
        </w:rPr>
        <w:t xml:space="preserve">В случае надомного обучения родитель обязан организовать рабочее место ребенка и </w:t>
      </w:r>
      <w:r w:rsidRPr="001C4363">
        <w:rPr>
          <w:rFonts w:eastAsia="Times New Roman"/>
          <w:color w:val="000000"/>
          <w:spacing w:val="-10"/>
          <w:sz w:val="24"/>
          <w:szCs w:val="24"/>
        </w:rPr>
        <w:t>педагога, о</w:t>
      </w:r>
      <w:r>
        <w:rPr>
          <w:rFonts w:eastAsia="Times New Roman"/>
          <w:color w:val="000000"/>
          <w:spacing w:val="-10"/>
          <w:sz w:val="24"/>
          <w:szCs w:val="24"/>
        </w:rPr>
        <w:t>беспечить уча</w:t>
      </w:r>
      <w:r w:rsidRPr="001C4363">
        <w:rPr>
          <w:rFonts w:eastAsia="Times New Roman"/>
          <w:color w:val="000000"/>
          <w:spacing w:val="-10"/>
          <w:sz w:val="24"/>
          <w:szCs w:val="24"/>
        </w:rPr>
        <w:t>щегося расходными материалами.</w:t>
      </w:r>
    </w:p>
    <w:p w:rsidR="00C60CD4" w:rsidRPr="001C4363" w:rsidRDefault="001C4363">
      <w:pPr>
        <w:shd w:val="clear" w:color="auto" w:fill="FFFFFF"/>
        <w:spacing w:line="274" w:lineRule="exact"/>
        <w:ind w:left="67" w:firstLine="1200"/>
        <w:rPr>
          <w:sz w:val="24"/>
          <w:szCs w:val="24"/>
        </w:rPr>
      </w:pPr>
      <w:r w:rsidRPr="001C4363">
        <w:rPr>
          <w:rFonts w:eastAsia="Times New Roman"/>
          <w:color w:val="000000"/>
          <w:spacing w:val="-6"/>
          <w:sz w:val="24"/>
          <w:szCs w:val="24"/>
        </w:rPr>
        <w:t xml:space="preserve">Педагог  дополнительного   образования  проводит  занятие  согласно   расписанию, </w:t>
      </w:r>
      <w:r w:rsidRPr="001C4363">
        <w:rPr>
          <w:rFonts w:eastAsia="Times New Roman"/>
          <w:color w:val="000000"/>
          <w:spacing w:val="-10"/>
          <w:sz w:val="24"/>
          <w:szCs w:val="24"/>
        </w:rPr>
        <w:t>оставляет запись в учебном журнале.</w:t>
      </w:r>
    </w:p>
    <w:p w:rsidR="00C60CD4" w:rsidRPr="001C4363" w:rsidRDefault="001C4363">
      <w:pPr>
        <w:shd w:val="clear" w:color="auto" w:fill="FFFFFF"/>
        <w:spacing w:line="274" w:lineRule="exact"/>
        <w:ind w:left="53" w:right="134" w:firstLine="730"/>
        <w:jc w:val="both"/>
        <w:rPr>
          <w:sz w:val="24"/>
          <w:szCs w:val="24"/>
        </w:rPr>
      </w:pPr>
      <w:r w:rsidRPr="001C4363">
        <w:rPr>
          <w:color w:val="000000"/>
          <w:sz w:val="24"/>
          <w:szCs w:val="24"/>
        </w:rPr>
        <w:t xml:space="preserve">4.3. </w:t>
      </w:r>
      <w:r w:rsidRPr="001C4363">
        <w:rPr>
          <w:rFonts w:eastAsia="Times New Roman"/>
          <w:color w:val="000000"/>
          <w:sz w:val="24"/>
          <w:szCs w:val="24"/>
        </w:rPr>
        <w:t>В случае отме</w:t>
      </w:r>
      <w:r>
        <w:rPr>
          <w:rFonts w:eastAsia="Times New Roman"/>
          <w:color w:val="000000"/>
          <w:sz w:val="24"/>
          <w:szCs w:val="24"/>
        </w:rPr>
        <w:t>ны занятия по причине болезни уча</w:t>
      </w:r>
      <w:r w:rsidRPr="001C4363">
        <w:rPr>
          <w:rFonts w:eastAsia="Times New Roman"/>
          <w:color w:val="000000"/>
          <w:sz w:val="24"/>
          <w:szCs w:val="24"/>
        </w:rPr>
        <w:t>щегося родители (лица</w:t>
      </w:r>
      <w:r w:rsidR="006642A2">
        <w:rPr>
          <w:rFonts w:eastAsia="Times New Roman"/>
          <w:color w:val="000000"/>
          <w:sz w:val="24"/>
          <w:szCs w:val="24"/>
        </w:rPr>
        <w:t xml:space="preserve">, </w:t>
      </w:r>
      <w:r w:rsidRPr="001C4363">
        <w:rPr>
          <w:rFonts w:eastAsia="Times New Roman"/>
          <w:color w:val="000000"/>
          <w:sz w:val="24"/>
          <w:szCs w:val="24"/>
        </w:rPr>
        <w:t xml:space="preserve">их </w:t>
      </w:r>
      <w:r w:rsidRPr="001C4363">
        <w:rPr>
          <w:rFonts w:eastAsia="Times New Roman"/>
          <w:color w:val="000000"/>
          <w:spacing w:val="-7"/>
          <w:sz w:val="24"/>
          <w:szCs w:val="24"/>
        </w:rPr>
        <w:t>заменяющие) уведомляют а</w:t>
      </w:r>
      <w:r>
        <w:rPr>
          <w:rFonts w:eastAsia="Times New Roman"/>
          <w:color w:val="000000"/>
          <w:spacing w:val="-7"/>
          <w:sz w:val="24"/>
          <w:szCs w:val="24"/>
        </w:rPr>
        <w:t>дминистрацию</w:t>
      </w:r>
      <w:r w:rsidRPr="001C4363">
        <w:rPr>
          <w:rFonts w:eastAsia="Times New Roman"/>
          <w:color w:val="000000"/>
          <w:spacing w:val="-7"/>
          <w:sz w:val="24"/>
          <w:szCs w:val="24"/>
        </w:rPr>
        <w:t xml:space="preserve">, по окончании болезни </w:t>
      </w:r>
      <w:r w:rsidRPr="001C4363">
        <w:rPr>
          <w:rFonts w:eastAsia="Times New Roman"/>
          <w:color w:val="000000"/>
          <w:spacing w:val="-11"/>
          <w:sz w:val="24"/>
          <w:szCs w:val="24"/>
        </w:rPr>
        <w:t>представляют медицинскую справку.</w:t>
      </w:r>
    </w:p>
    <w:p w:rsidR="001C4363" w:rsidRPr="001C4363" w:rsidRDefault="001C4363">
      <w:pPr>
        <w:shd w:val="clear" w:color="auto" w:fill="FFFFFF"/>
        <w:spacing w:line="274" w:lineRule="exact"/>
        <w:ind w:left="773"/>
        <w:rPr>
          <w:sz w:val="24"/>
          <w:szCs w:val="24"/>
        </w:rPr>
      </w:pPr>
      <w:r w:rsidRPr="001C4363">
        <w:rPr>
          <w:color w:val="000000"/>
          <w:spacing w:val="-10"/>
          <w:sz w:val="24"/>
          <w:szCs w:val="24"/>
        </w:rPr>
        <w:t xml:space="preserve">4.4. </w:t>
      </w:r>
      <w:r w:rsidRPr="001C4363">
        <w:rPr>
          <w:rFonts w:eastAsia="Times New Roman"/>
          <w:color w:val="000000"/>
          <w:spacing w:val="-10"/>
          <w:sz w:val="24"/>
          <w:szCs w:val="24"/>
        </w:rPr>
        <w:t>Возникшие разногласий стороны решают в установленном порядке.</w:t>
      </w:r>
    </w:p>
    <w:sectPr w:rsidR="001C4363" w:rsidRPr="001C4363" w:rsidSect="001C4363">
      <w:type w:val="continuous"/>
      <w:pgSz w:w="11909" w:h="16834"/>
      <w:pgMar w:top="1134" w:right="567" w:bottom="1134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4363"/>
    <w:rsid w:val="0015695E"/>
    <w:rsid w:val="001C4363"/>
    <w:rsid w:val="002E2512"/>
    <w:rsid w:val="006642A2"/>
    <w:rsid w:val="00C60CD4"/>
    <w:rsid w:val="00F12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B77CD25-0A24-4ACA-9B1F-654B07D2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C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695E"/>
    <w:pPr>
      <w:widowControl/>
      <w:suppressAutoHyphens/>
      <w:autoSpaceDE/>
      <w:autoSpaceDN/>
      <w:spacing w:after="120" w:line="360" w:lineRule="atLeast"/>
      <w:textAlignment w:val="baseline"/>
    </w:pPr>
    <w:rPr>
      <w:rFonts w:eastAsia="Times New Roman"/>
      <w:sz w:val="24"/>
      <w:szCs w:val="24"/>
      <w:lang w:val="x-none" w:eastAsia="ar-SA"/>
    </w:rPr>
  </w:style>
  <w:style w:type="character" w:customStyle="1" w:styleId="a4">
    <w:name w:val="Основной текст Знак"/>
    <w:basedOn w:val="a0"/>
    <w:link w:val="a3"/>
    <w:rsid w:val="0015695E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6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DDBFD-BF4A-4CB4-BC78-1168A6596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2015-08-20T10:25:00Z</cp:lastPrinted>
  <dcterms:created xsi:type="dcterms:W3CDTF">2015-08-20T10:14:00Z</dcterms:created>
  <dcterms:modified xsi:type="dcterms:W3CDTF">2020-11-24T10:04:00Z</dcterms:modified>
</cp:coreProperties>
</file>